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A2D06" w14:textId="551F2E65" w:rsidR="00AD38D8" w:rsidRPr="00F27D3E" w:rsidRDefault="00AD38D8" w:rsidP="00AD38D8">
      <w:pPr>
        <w:spacing w:after="0" w:line="240" w:lineRule="auto"/>
        <w:ind w:left="720" w:hanging="720"/>
        <w:jc w:val="both"/>
        <w:rPr>
          <w:rFonts w:ascii="Times New Roman" w:hAnsi="Times New Roman"/>
          <w:b/>
          <w:bCs/>
          <w:sz w:val="28"/>
          <w:szCs w:val="28"/>
          <w:lang w:val="fr-FR"/>
        </w:rPr>
      </w:pPr>
      <w:r w:rsidRPr="007E66BF">
        <w:rPr>
          <w:rFonts w:ascii="Times New Roman" w:hAnsi="Times New Roman"/>
          <w:b/>
          <w:bCs/>
          <w:sz w:val="28"/>
          <w:szCs w:val="28"/>
          <w:lang w:val="it-CH"/>
        </w:rPr>
        <w:t>ANEXA la Hotărârea nr</w:t>
      </w:r>
      <w:r>
        <w:rPr>
          <w:rFonts w:ascii="Times New Roman" w:hAnsi="Times New Roman"/>
          <w:b/>
          <w:bCs/>
          <w:sz w:val="28"/>
          <w:szCs w:val="28"/>
          <w:lang w:val="it-CH"/>
        </w:rPr>
        <w:t>. 1</w:t>
      </w:r>
      <w:r w:rsidRPr="007E66BF">
        <w:rPr>
          <w:rFonts w:ascii="Times New Roman" w:hAnsi="Times New Roman"/>
          <w:b/>
          <w:bCs/>
          <w:sz w:val="28"/>
          <w:szCs w:val="28"/>
          <w:lang w:val="it-CH"/>
        </w:rPr>
        <w:t xml:space="preserve">. din </w:t>
      </w:r>
      <w:r>
        <w:rPr>
          <w:rFonts w:ascii="Times New Roman" w:hAnsi="Times New Roman"/>
          <w:b/>
          <w:bCs/>
          <w:sz w:val="28"/>
          <w:szCs w:val="28"/>
          <w:lang w:val="it-CH"/>
        </w:rPr>
        <w:t>26.05.2026</w:t>
      </w:r>
    </w:p>
    <w:p w14:paraId="419E13B3" w14:textId="77777777" w:rsidR="00AD38D8" w:rsidRPr="007E66BF" w:rsidRDefault="00AD38D8" w:rsidP="00AD38D8">
      <w:pPr>
        <w:spacing w:after="0" w:line="240" w:lineRule="auto"/>
        <w:ind w:firstLine="720"/>
        <w:jc w:val="center"/>
        <w:rPr>
          <w:rStyle w:val="partttl"/>
          <w:rFonts w:ascii="Times New Roman" w:hAnsi="Times New Roman"/>
          <w:b/>
          <w:sz w:val="28"/>
          <w:szCs w:val="28"/>
          <w:shd w:val="clear" w:color="auto" w:fill="FFFFFF"/>
          <w:lang w:val="it-CH"/>
        </w:rPr>
      </w:pPr>
    </w:p>
    <w:p w14:paraId="68668FAB" w14:textId="77777777" w:rsidR="00AD38D8" w:rsidRPr="007E66BF" w:rsidRDefault="00AD38D8" w:rsidP="00AD38D8">
      <w:pPr>
        <w:spacing w:after="0" w:line="240" w:lineRule="auto"/>
        <w:ind w:firstLine="720"/>
        <w:jc w:val="center"/>
        <w:rPr>
          <w:rStyle w:val="partttl"/>
          <w:rFonts w:ascii="Times New Roman" w:hAnsi="Times New Roman"/>
          <w:b/>
          <w:sz w:val="28"/>
          <w:szCs w:val="28"/>
          <w:shd w:val="clear" w:color="auto" w:fill="FFFFFF"/>
          <w:lang w:val="it-CH"/>
        </w:rPr>
      </w:pPr>
    </w:p>
    <w:p w14:paraId="41A28490" w14:textId="77777777" w:rsidR="00AD38D8" w:rsidRPr="007E66BF" w:rsidRDefault="00AD38D8" w:rsidP="00AD38D8">
      <w:pPr>
        <w:spacing w:after="0" w:line="240" w:lineRule="auto"/>
        <w:ind w:firstLine="720"/>
        <w:jc w:val="center"/>
        <w:rPr>
          <w:rFonts w:ascii="Times New Roman" w:hAnsi="Times New Roman"/>
          <w:b/>
          <w:bCs/>
          <w:sz w:val="28"/>
          <w:szCs w:val="28"/>
          <w:lang w:val="it-CH"/>
        </w:rPr>
      </w:pPr>
      <w:r w:rsidRPr="007E66BF">
        <w:rPr>
          <w:rStyle w:val="partttl"/>
          <w:rFonts w:ascii="Times New Roman" w:hAnsi="Times New Roman"/>
          <w:b/>
          <w:sz w:val="28"/>
          <w:szCs w:val="28"/>
          <w:shd w:val="clear" w:color="auto" w:fill="FFFFFF"/>
          <w:lang w:val="it-CH"/>
        </w:rPr>
        <w:t>Regulament de organizare și desfa</w:t>
      </w:r>
      <w:r w:rsidRPr="007E66BF">
        <w:rPr>
          <w:rFonts w:ascii="Times New Roman" w:hAnsi="Times New Roman"/>
          <w:b/>
          <w:sz w:val="28"/>
          <w:szCs w:val="28"/>
          <w:lang w:val="it-CH"/>
        </w:rPr>
        <w:t>ş</w:t>
      </w:r>
      <w:r w:rsidRPr="007E66BF">
        <w:rPr>
          <w:rStyle w:val="partttl"/>
          <w:rFonts w:ascii="Times New Roman" w:hAnsi="Times New Roman"/>
          <w:b/>
          <w:sz w:val="28"/>
          <w:szCs w:val="28"/>
          <w:shd w:val="clear" w:color="auto" w:fill="FFFFFF"/>
          <w:lang w:val="it-CH"/>
        </w:rPr>
        <w:t>urare a concursului pentru ocuparea func</w:t>
      </w:r>
      <w:r w:rsidRPr="007E66BF">
        <w:rPr>
          <w:rFonts w:ascii="Times New Roman" w:hAnsi="Times New Roman"/>
          <w:b/>
          <w:sz w:val="28"/>
          <w:szCs w:val="28"/>
          <w:lang w:val="it-CH"/>
        </w:rPr>
        <w:t>ţ</w:t>
      </w:r>
      <w:r w:rsidRPr="007E66BF">
        <w:rPr>
          <w:rStyle w:val="partttl"/>
          <w:rFonts w:ascii="Times New Roman" w:hAnsi="Times New Roman"/>
          <w:b/>
          <w:sz w:val="28"/>
          <w:szCs w:val="28"/>
          <w:shd w:val="clear" w:color="auto" w:fill="FFFFFF"/>
          <w:lang w:val="it-CH"/>
        </w:rPr>
        <w:t>iei de manager persoană fizic</w:t>
      </w:r>
      <w:r w:rsidRPr="007E66BF">
        <w:rPr>
          <w:rFonts w:ascii="Times New Roman" w:hAnsi="Times New Roman"/>
          <w:b/>
          <w:sz w:val="28"/>
          <w:szCs w:val="28"/>
          <w:lang w:val="it-CH"/>
        </w:rPr>
        <w:t>ă</w:t>
      </w:r>
      <w:r w:rsidRPr="007E66BF">
        <w:rPr>
          <w:rStyle w:val="partttl"/>
          <w:rFonts w:ascii="Times New Roman" w:hAnsi="Times New Roman"/>
          <w:b/>
          <w:sz w:val="28"/>
          <w:szCs w:val="28"/>
          <w:shd w:val="clear" w:color="auto" w:fill="FFFFFF"/>
          <w:lang w:val="it-CH"/>
        </w:rPr>
        <w:t xml:space="preserve"> al </w:t>
      </w:r>
      <w:r w:rsidRPr="007E66BF">
        <w:rPr>
          <w:rFonts w:ascii="Times New Roman" w:hAnsi="Times New Roman"/>
          <w:b/>
          <w:bCs/>
          <w:sz w:val="28"/>
          <w:szCs w:val="28"/>
          <w:lang w:val="it-CH"/>
        </w:rPr>
        <w:t>Centrului Național Clinic de Recuperare Neuropsihomotorie Copii ”Robănescu-Pădure”</w:t>
      </w:r>
    </w:p>
    <w:p w14:paraId="12C4624E" w14:textId="77777777" w:rsidR="00AD38D8" w:rsidRPr="007E66BF" w:rsidRDefault="00AD38D8" w:rsidP="00AD38D8">
      <w:pPr>
        <w:spacing w:after="0" w:line="240" w:lineRule="auto"/>
        <w:ind w:firstLine="720"/>
        <w:jc w:val="center"/>
        <w:rPr>
          <w:rStyle w:val="partttl"/>
          <w:rFonts w:ascii="Times New Roman" w:hAnsi="Times New Roman"/>
          <w:b/>
          <w:sz w:val="28"/>
          <w:szCs w:val="28"/>
          <w:shd w:val="clear" w:color="auto" w:fill="FFFFFF"/>
          <w:lang w:val="it-CH"/>
        </w:rPr>
      </w:pPr>
    </w:p>
    <w:p w14:paraId="12FC0396" w14:textId="77777777" w:rsidR="00AD38D8" w:rsidRPr="007E66BF" w:rsidRDefault="00AD38D8" w:rsidP="00AD38D8">
      <w:pPr>
        <w:spacing w:after="0" w:line="240" w:lineRule="auto"/>
        <w:ind w:firstLine="720"/>
        <w:rPr>
          <w:rStyle w:val="partttl"/>
          <w:rFonts w:ascii="Times New Roman" w:hAnsi="Times New Roman"/>
          <w:b/>
          <w:sz w:val="28"/>
          <w:szCs w:val="28"/>
          <w:shd w:val="clear" w:color="auto" w:fill="FFFFFF"/>
          <w:lang w:val="it-CH"/>
        </w:rPr>
      </w:pPr>
      <w:r w:rsidRPr="007E66BF">
        <w:rPr>
          <w:rStyle w:val="partttl"/>
          <w:rFonts w:ascii="Times New Roman" w:hAnsi="Times New Roman"/>
          <w:b/>
          <w:sz w:val="28"/>
          <w:szCs w:val="28"/>
          <w:shd w:val="clear" w:color="auto" w:fill="FFFFFF"/>
          <w:lang w:val="it-CH"/>
        </w:rPr>
        <w:t>CAPITOLUL I   Dispozi</w:t>
      </w:r>
      <w:r w:rsidRPr="007E66BF">
        <w:rPr>
          <w:rFonts w:ascii="Times New Roman" w:hAnsi="Times New Roman"/>
          <w:b/>
          <w:sz w:val="28"/>
          <w:szCs w:val="28"/>
          <w:lang w:val="it-CH"/>
        </w:rPr>
        <w:t>ţ</w:t>
      </w:r>
      <w:r w:rsidRPr="007E66BF">
        <w:rPr>
          <w:rStyle w:val="partttl"/>
          <w:rFonts w:ascii="Times New Roman" w:hAnsi="Times New Roman"/>
          <w:b/>
          <w:sz w:val="28"/>
          <w:szCs w:val="28"/>
          <w:shd w:val="clear" w:color="auto" w:fill="FFFFFF"/>
          <w:lang w:val="it-CH"/>
        </w:rPr>
        <w:t>ii generale</w:t>
      </w:r>
    </w:p>
    <w:p w14:paraId="69223C46" w14:textId="77777777" w:rsidR="00AD38D8" w:rsidRPr="007E66BF" w:rsidRDefault="00AD38D8" w:rsidP="00AD38D8">
      <w:pPr>
        <w:spacing w:after="0" w:line="240" w:lineRule="auto"/>
        <w:rPr>
          <w:rStyle w:val="partttl"/>
          <w:rFonts w:ascii="Times New Roman" w:hAnsi="Times New Roman"/>
          <w:bCs/>
          <w:sz w:val="28"/>
          <w:szCs w:val="28"/>
          <w:shd w:val="clear" w:color="auto" w:fill="FFFFFF"/>
          <w:lang w:val="it-CH"/>
        </w:rPr>
      </w:pPr>
    </w:p>
    <w:p w14:paraId="616F3EC4" w14:textId="77777777" w:rsidR="00AD38D8" w:rsidRPr="007E66BF" w:rsidRDefault="00AD38D8" w:rsidP="00AD38D8">
      <w:pPr>
        <w:spacing w:after="0" w:line="240" w:lineRule="auto"/>
        <w:rPr>
          <w:rStyle w:val="partttl"/>
          <w:rFonts w:ascii="Times New Roman" w:hAnsi="Times New Roman"/>
          <w:bCs/>
          <w:sz w:val="28"/>
          <w:szCs w:val="28"/>
          <w:shd w:val="clear" w:color="auto" w:fill="FFFFFF"/>
          <w:lang w:val="it-CH"/>
        </w:rPr>
      </w:pPr>
      <w:r w:rsidRPr="007E66BF">
        <w:rPr>
          <w:rStyle w:val="partttl"/>
          <w:rFonts w:ascii="Times New Roman" w:hAnsi="Times New Roman"/>
          <w:bCs/>
          <w:sz w:val="28"/>
          <w:szCs w:val="28"/>
          <w:shd w:val="clear" w:color="auto" w:fill="FFFFFF"/>
          <w:lang w:val="it-CH"/>
        </w:rPr>
        <w:t xml:space="preserve">Art. 1 </w:t>
      </w:r>
    </w:p>
    <w:p w14:paraId="03C7D048" w14:textId="77777777" w:rsidR="00AD38D8" w:rsidRPr="007E66BF" w:rsidRDefault="00AD38D8" w:rsidP="00AD38D8">
      <w:pPr>
        <w:spacing w:after="0" w:line="240" w:lineRule="auto"/>
        <w:ind w:firstLine="708"/>
        <w:jc w:val="both"/>
        <w:rPr>
          <w:rFonts w:ascii="Times New Roman" w:hAnsi="Times New Roman"/>
          <w:bCs/>
          <w:sz w:val="28"/>
          <w:szCs w:val="28"/>
          <w:shd w:val="clear" w:color="auto" w:fill="FFFFFF"/>
          <w:lang w:val="it-CH"/>
        </w:rPr>
      </w:pPr>
      <w:r w:rsidRPr="007E66BF">
        <w:rPr>
          <w:rFonts w:ascii="Times New Roman" w:hAnsi="Times New Roman"/>
          <w:sz w:val="28"/>
          <w:szCs w:val="28"/>
          <w:lang w:val="it-CH"/>
        </w:rPr>
        <w:t xml:space="preserve">Ocuparea funcţiei de manager al </w:t>
      </w:r>
      <w:r w:rsidRPr="007E66BF">
        <w:rPr>
          <w:rFonts w:ascii="Times New Roman" w:hAnsi="Times New Roman"/>
          <w:bCs/>
          <w:sz w:val="28"/>
          <w:szCs w:val="28"/>
          <w:lang w:val="it-CH"/>
        </w:rPr>
        <w:t>Centrului Național Clinic de Recuperare Neuropsihomotorie Copii ”Robănescu-Pădure”</w:t>
      </w:r>
      <w:r>
        <w:rPr>
          <w:rFonts w:ascii="Times New Roman" w:hAnsi="Times New Roman"/>
          <w:sz w:val="28"/>
          <w:szCs w:val="28"/>
          <w:lang w:val="ro-RO"/>
        </w:rPr>
        <w:t xml:space="preserve"> </w:t>
      </w:r>
      <w:r w:rsidRPr="007E66BF">
        <w:rPr>
          <w:rFonts w:ascii="Times New Roman" w:hAnsi="Times New Roman"/>
          <w:sz w:val="28"/>
          <w:szCs w:val="28"/>
          <w:lang w:val="it-CH"/>
        </w:rPr>
        <w:t>se face prin concurs, la care au acces persoane fizice care întrunesc cumulativ următoarele condiţii:</w:t>
      </w:r>
    </w:p>
    <w:p w14:paraId="238DFCED" w14:textId="77777777" w:rsidR="00AD38D8" w:rsidRPr="007E66BF" w:rsidRDefault="00AD38D8" w:rsidP="00AD38D8">
      <w:pPr>
        <w:pStyle w:val="NormalWeb"/>
        <w:shd w:val="clear" w:color="auto" w:fill="FFFFFF"/>
        <w:spacing w:before="0" w:beforeAutospacing="0" w:after="0" w:afterAutospacing="0"/>
        <w:jc w:val="both"/>
        <w:rPr>
          <w:rFonts w:ascii="Arial" w:hAnsi="Arial" w:cs="Arial"/>
          <w:sz w:val="28"/>
          <w:szCs w:val="28"/>
          <w:lang w:val="it-CH"/>
        </w:rPr>
      </w:pPr>
      <w:r w:rsidRPr="007E66BF">
        <w:rPr>
          <w:rStyle w:val="rvts10"/>
          <w:rFonts w:eastAsia="Calibri"/>
          <w:iCs/>
          <w:sz w:val="28"/>
          <w:szCs w:val="28"/>
          <w:bdr w:val="none" w:sz="0" w:space="0" w:color="auto" w:frame="1"/>
          <w:lang w:val="it-CH"/>
        </w:rPr>
        <w:t> a) are cetăţenia română sau cetăţenia unui alt stat membru al Uniunii Europene, a unui stat parte la Acordul privind Spaţiul Economic European (SEE) sau cetăţenia Confederaţiei Elveţiene;</w:t>
      </w:r>
    </w:p>
    <w:p w14:paraId="192CCE5E" w14:textId="77777777" w:rsidR="00AD38D8" w:rsidRPr="007E66BF" w:rsidRDefault="00AD38D8" w:rsidP="00AD38D8">
      <w:pPr>
        <w:pStyle w:val="NormalWeb"/>
        <w:shd w:val="clear" w:color="auto" w:fill="FFFFFF"/>
        <w:spacing w:before="0" w:beforeAutospacing="0" w:after="0" w:afterAutospacing="0"/>
        <w:jc w:val="both"/>
        <w:rPr>
          <w:rFonts w:ascii="Arial" w:hAnsi="Arial" w:cs="Arial"/>
          <w:sz w:val="28"/>
          <w:szCs w:val="28"/>
          <w:lang w:val="it-CH"/>
        </w:rPr>
      </w:pPr>
      <w:r w:rsidRPr="007E66BF">
        <w:rPr>
          <w:rStyle w:val="rvts10"/>
          <w:rFonts w:eastAsia="Calibri"/>
          <w:iCs/>
          <w:sz w:val="28"/>
          <w:szCs w:val="28"/>
          <w:bdr w:val="none" w:sz="0" w:space="0" w:color="auto" w:frame="1"/>
          <w:lang w:val="it-CH"/>
        </w:rPr>
        <w:t>    b) cunoaşte limba română, scris şi vorbit;</w:t>
      </w:r>
    </w:p>
    <w:p w14:paraId="66F59D73" w14:textId="77777777" w:rsidR="00AD38D8" w:rsidRPr="007E66BF" w:rsidRDefault="00AD38D8" w:rsidP="00AD38D8">
      <w:pPr>
        <w:pStyle w:val="NormalWeb"/>
        <w:shd w:val="clear" w:color="auto" w:fill="FFFFFF"/>
        <w:spacing w:before="0" w:beforeAutospacing="0" w:after="0" w:afterAutospacing="0"/>
        <w:jc w:val="both"/>
        <w:rPr>
          <w:rFonts w:ascii="Arial" w:hAnsi="Arial" w:cs="Arial"/>
          <w:sz w:val="28"/>
          <w:szCs w:val="28"/>
          <w:lang w:val="it-CH"/>
        </w:rPr>
      </w:pPr>
      <w:r w:rsidRPr="007E66BF">
        <w:rPr>
          <w:rStyle w:val="rvts10"/>
          <w:rFonts w:eastAsia="Calibri"/>
          <w:iCs/>
          <w:sz w:val="28"/>
          <w:szCs w:val="28"/>
          <w:bdr w:val="none" w:sz="0" w:space="0" w:color="auto" w:frame="1"/>
          <w:lang w:val="it-CH"/>
        </w:rPr>
        <w:t>    c) are capacitate de muncă în conformitate cu prevederile Legii nr. 53/2003 - Codul muncii, republicată, cu modificările şi completările ulterioare;</w:t>
      </w:r>
    </w:p>
    <w:p w14:paraId="77A6328B" w14:textId="77777777" w:rsidR="00AD38D8" w:rsidRPr="007E66BF" w:rsidRDefault="00AD38D8" w:rsidP="00AD38D8">
      <w:pPr>
        <w:pStyle w:val="NormalWeb"/>
        <w:shd w:val="clear" w:color="auto" w:fill="FFFFFF"/>
        <w:spacing w:before="0" w:beforeAutospacing="0" w:after="0" w:afterAutospacing="0"/>
        <w:jc w:val="both"/>
        <w:rPr>
          <w:rFonts w:ascii="Arial" w:hAnsi="Arial" w:cs="Arial"/>
          <w:sz w:val="28"/>
          <w:szCs w:val="28"/>
          <w:lang w:val="it-CH"/>
        </w:rPr>
      </w:pPr>
      <w:r w:rsidRPr="007E66BF">
        <w:rPr>
          <w:rStyle w:val="rvts10"/>
          <w:rFonts w:eastAsia="Calibri"/>
          <w:iCs/>
          <w:sz w:val="28"/>
          <w:szCs w:val="28"/>
          <w:bdr w:val="none" w:sz="0" w:space="0" w:color="auto" w:frame="1"/>
          <w:lang w:val="it-CH"/>
        </w:rPr>
        <w:t>    d) este aptă din punct de vedere medical şi psihologic să exercite funcţia de manager. Atestarea stării de sănătate se face pe bază de examen medical de specialitate, de către medicul de familie sau de către unităţile sanitare abilitate, respectiv pe bază de evaluare psihologică organizată prin intermediul unităţilor specializate acreditate în condiţiile legii;</w:t>
      </w:r>
    </w:p>
    <w:p w14:paraId="3DEE02AC" w14:textId="77777777" w:rsidR="00AD38D8" w:rsidRPr="007E66BF" w:rsidRDefault="00AD38D8" w:rsidP="00AD38D8">
      <w:pPr>
        <w:pStyle w:val="NormalWeb"/>
        <w:shd w:val="clear" w:color="auto" w:fill="FFFFFF"/>
        <w:spacing w:before="0" w:beforeAutospacing="0" w:after="0" w:afterAutospacing="0"/>
        <w:jc w:val="both"/>
        <w:rPr>
          <w:rFonts w:ascii="Arial" w:hAnsi="Arial" w:cs="Arial"/>
          <w:sz w:val="28"/>
          <w:szCs w:val="28"/>
          <w:lang w:val="it-CH"/>
        </w:rPr>
      </w:pPr>
      <w:r w:rsidRPr="007E66BF">
        <w:rPr>
          <w:rStyle w:val="rvts10"/>
          <w:rFonts w:eastAsia="Calibri"/>
          <w:iCs/>
          <w:sz w:val="28"/>
          <w:szCs w:val="28"/>
          <w:bdr w:val="none" w:sz="0" w:space="0" w:color="auto" w:frame="1"/>
          <w:lang w:val="it-CH"/>
        </w:rPr>
        <w:t>    e) îndeplineşte condiţiile de studii şi vechime în specialitatea studiilor, prevăzute la </w:t>
      </w:r>
      <w:hyperlink r:id="rId5" w:history="1">
        <w:r w:rsidRPr="007E66BF">
          <w:rPr>
            <w:rStyle w:val="Hyperlink"/>
            <w:rFonts w:eastAsiaTheme="majorEastAsia"/>
            <w:sz w:val="28"/>
            <w:szCs w:val="28"/>
            <w:bdr w:val="none" w:sz="0" w:space="0" w:color="auto" w:frame="1"/>
            <w:lang w:val="it-CH"/>
          </w:rPr>
          <w:t>art. 176</w:t>
        </w:r>
      </w:hyperlink>
      <w:r w:rsidRPr="007E66BF">
        <w:rPr>
          <w:rStyle w:val="rvts10"/>
          <w:rFonts w:eastAsia="Calibri"/>
          <w:iCs/>
          <w:sz w:val="28"/>
          <w:szCs w:val="28"/>
          <w:bdr w:val="none" w:sz="0" w:space="0" w:color="auto" w:frame="1"/>
          <w:lang w:val="it-CH"/>
        </w:rPr>
        <w:t> alin. (2) din Legea nr. 95/2006 privind reforma în domeniul sănătăţii, republicată, cu modificările şi completările ulterioare;</w:t>
      </w:r>
    </w:p>
    <w:p w14:paraId="6EE943D8" w14:textId="77777777" w:rsidR="00AD38D8" w:rsidRPr="007E66BF" w:rsidRDefault="00AD38D8" w:rsidP="00AD38D8">
      <w:pPr>
        <w:pStyle w:val="NormalWeb"/>
        <w:shd w:val="clear" w:color="auto" w:fill="FFFFFF"/>
        <w:spacing w:before="0" w:beforeAutospacing="0" w:after="0" w:afterAutospacing="0"/>
        <w:jc w:val="both"/>
        <w:rPr>
          <w:rFonts w:ascii="Arial" w:hAnsi="Arial" w:cs="Arial"/>
          <w:sz w:val="28"/>
          <w:szCs w:val="28"/>
          <w:lang w:val="it-CH"/>
        </w:rPr>
      </w:pPr>
      <w:r w:rsidRPr="007E66BF">
        <w:rPr>
          <w:rStyle w:val="rvts10"/>
          <w:rFonts w:eastAsia="Calibri"/>
          <w:iCs/>
          <w:sz w:val="28"/>
          <w:szCs w:val="28"/>
          <w:bdr w:val="none" w:sz="0" w:space="0" w:color="auto" w:frame="1"/>
          <w:lang w:val="it-CH"/>
        </w:rPr>
        <w:t>    f) îndeplineşte condiţia de absolvire a unor cursuri de perfecţionare în management sanitar sau management al serviciilor de sănătate, avizate de Ministerul Sănătăţii în baza criteriilor de calitate stabilite prin ordin al ministrului sănătăţii prevăzut la </w:t>
      </w:r>
      <w:hyperlink r:id="rId6" w:history="1">
        <w:r w:rsidRPr="007E66BF">
          <w:rPr>
            <w:rStyle w:val="Hyperlink"/>
            <w:rFonts w:eastAsiaTheme="majorEastAsia"/>
            <w:sz w:val="28"/>
            <w:szCs w:val="28"/>
            <w:bdr w:val="none" w:sz="0" w:space="0" w:color="auto" w:frame="1"/>
            <w:lang w:val="it-CH"/>
          </w:rPr>
          <w:t>art. V</w:t>
        </w:r>
      </w:hyperlink>
      <w:r w:rsidRPr="007E66BF">
        <w:rPr>
          <w:rStyle w:val="rvts10"/>
          <w:rFonts w:eastAsia="Calibri"/>
          <w:iCs/>
          <w:sz w:val="28"/>
          <w:szCs w:val="28"/>
          <w:bdr w:val="none" w:sz="0" w:space="0" w:color="auto" w:frame="1"/>
          <w:lang w:val="it-CH"/>
        </w:rPr>
        <w:t> din Ordonanţa Guvernului nr. 37/2022 pentru modificarea şi completarea Legii nr. 95/2006 privind reforma în domeniul sănătăţii şi a Legii nr. 227/2015 privind Codul fiscal, precum şi stabilirea unor alte măsuri în domeniul sănătăţii, aprobată cu modificări şi completări prin Legea nr. 328/2022;</w:t>
      </w:r>
    </w:p>
    <w:p w14:paraId="05DC9AA0" w14:textId="77777777" w:rsidR="00AD38D8" w:rsidRPr="007E66BF" w:rsidRDefault="00AD38D8" w:rsidP="00AD38D8">
      <w:pPr>
        <w:pStyle w:val="NormalWeb"/>
        <w:shd w:val="clear" w:color="auto" w:fill="FFFFFF"/>
        <w:spacing w:before="0" w:beforeAutospacing="0" w:after="0" w:afterAutospacing="0"/>
        <w:jc w:val="both"/>
        <w:rPr>
          <w:rFonts w:ascii="Arial" w:hAnsi="Arial" w:cs="Arial"/>
          <w:sz w:val="28"/>
          <w:szCs w:val="28"/>
          <w:lang w:val="it-CH"/>
        </w:rPr>
      </w:pPr>
      <w:r w:rsidRPr="007E66BF">
        <w:rPr>
          <w:rStyle w:val="rvts10"/>
          <w:rFonts w:eastAsia="Calibri"/>
          <w:iCs/>
          <w:sz w:val="28"/>
          <w:szCs w:val="28"/>
          <w:bdr w:val="none" w:sz="0" w:space="0" w:color="auto" w:frame="1"/>
          <w:lang w:val="it-CH"/>
        </w:rPr>
        <w:t>    g)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pentru care candidează, cu excepţia situaţiei în care a intervenit reabilitarea;</w:t>
      </w:r>
    </w:p>
    <w:p w14:paraId="7B24A7FD" w14:textId="77777777" w:rsidR="00AD38D8" w:rsidRPr="007E66BF" w:rsidRDefault="00AD38D8" w:rsidP="00AD38D8">
      <w:pPr>
        <w:pStyle w:val="NormalWeb"/>
        <w:shd w:val="clear" w:color="auto" w:fill="FFFFFF"/>
        <w:spacing w:before="0" w:beforeAutospacing="0" w:after="0" w:afterAutospacing="0"/>
        <w:jc w:val="both"/>
        <w:rPr>
          <w:rFonts w:ascii="Arial" w:hAnsi="Arial" w:cs="Arial"/>
          <w:sz w:val="28"/>
          <w:szCs w:val="28"/>
          <w:lang w:val="it-CH"/>
        </w:rPr>
      </w:pPr>
      <w:r w:rsidRPr="007E66BF">
        <w:rPr>
          <w:rStyle w:val="rvts10"/>
          <w:rFonts w:eastAsia="Calibri"/>
          <w:iCs/>
          <w:sz w:val="28"/>
          <w:szCs w:val="28"/>
          <w:bdr w:val="none" w:sz="0" w:space="0" w:color="auto" w:frame="1"/>
          <w:lang w:val="it-CH"/>
        </w:rPr>
        <w:t>    h) nu execută o pedeapsă complementară prin care i-a fost interzisă exercitarea dreptului de a ocupa funcţia, de a exercita profesia ori de a desfăşura activitatea de care s-a folosit pentru săvârşirea infracţiunii sau faţă de aceasta nu s-a luat măsura de siguranţă a interzicerii ocupării unei funcţii sau a exercitării unei profesii;</w:t>
      </w:r>
    </w:p>
    <w:p w14:paraId="484D9A22" w14:textId="77777777" w:rsidR="00AD38D8" w:rsidRPr="007E66BF" w:rsidRDefault="00AD38D8" w:rsidP="00AD38D8">
      <w:pPr>
        <w:pStyle w:val="NormalWeb"/>
        <w:shd w:val="clear" w:color="auto" w:fill="FFFFFF"/>
        <w:spacing w:before="0" w:beforeAutospacing="0" w:after="0" w:afterAutospacing="0"/>
        <w:jc w:val="both"/>
        <w:rPr>
          <w:rFonts w:ascii="Arial" w:hAnsi="Arial" w:cs="Arial"/>
          <w:sz w:val="28"/>
          <w:szCs w:val="28"/>
          <w:lang w:val="it-CH"/>
        </w:rPr>
      </w:pPr>
      <w:r w:rsidRPr="007E66BF">
        <w:rPr>
          <w:rStyle w:val="rvts10"/>
          <w:rFonts w:eastAsia="Calibri"/>
          <w:iCs/>
          <w:sz w:val="28"/>
          <w:szCs w:val="28"/>
          <w:bdr w:val="none" w:sz="0" w:space="0" w:color="auto" w:frame="1"/>
          <w:lang w:val="it-CH"/>
        </w:rPr>
        <w:lastRenderedPageBreak/>
        <w:t>    i) nu a comis infracţiunile prevăzute la </w:t>
      </w:r>
      <w:hyperlink r:id="rId7" w:history="1">
        <w:r w:rsidRPr="007E66BF">
          <w:rPr>
            <w:rStyle w:val="Hyperlink"/>
            <w:rFonts w:eastAsiaTheme="majorEastAsia"/>
            <w:sz w:val="28"/>
            <w:szCs w:val="28"/>
            <w:bdr w:val="none" w:sz="0" w:space="0" w:color="auto" w:frame="1"/>
            <w:lang w:val="it-CH"/>
          </w:rPr>
          <w:t>art. 1</w:t>
        </w:r>
      </w:hyperlink>
      <w:r w:rsidRPr="007E66BF">
        <w:rPr>
          <w:rStyle w:val="rvts10"/>
          <w:rFonts w:eastAsia="Calibri"/>
          <w:iCs/>
          <w:sz w:val="28"/>
          <w:szCs w:val="28"/>
          <w:bdr w:val="none" w:sz="0" w:space="0" w:color="auto" w:frame="1"/>
          <w:lang w:val="it-CH"/>
        </w:rPr>
        <w:t>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w:t>
      </w:r>
    </w:p>
    <w:p w14:paraId="641EE2B1" w14:textId="77777777" w:rsidR="00AD38D8" w:rsidRPr="007E66BF" w:rsidRDefault="00AD38D8" w:rsidP="00AD38D8">
      <w:pPr>
        <w:spacing w:after="0" w:line="240" w:lineRule="auto"/>
        <w:jc w:val="both"/>
        <w:rPr>
          <w:rFonts w:ascii="Times New Roman" w:hAnsi="Times New Roman"/>
          <w:sz w:val="28"/>
          <w:szCs w:val="28"/>
          <w:lang w:val="it-CH"/>
        </w:rPr>
      </w:pPr>
      <w:r w:rsidRPr="007E66BF">
        <w:rPr>
          <w:rFonts w:ascii="Times New Roman" w:hAnsi="Times New Roman"/>
          <w:sz w:val="28"/>
          <w:szCs w:val="28"/>
          <w:lang w:val="it-CH"/>
        </w:rPr>
        <w:t xml:space="preserve"> (2) Concursul pentru ocuparea funcţiei de manager al </w:t>
      </w:r>
      <w:r w:rsidRPr="007E66BF">
        <w:rPr>
          <w:rFonts w:ascii="Times New Roman" w:hAnsi="Times New Roman"/>
          <w:bCs/>
          <w:sz w:val="28"/>
          <w:szCs w:val="28"/>
          <w:lang w:val="it-CH"/>
        </w:rPr>
        <w:t>Centrului Național Clinic de Recuperare Neuropsihomotorie Copii ”Robănescu-Pădure”</w:t>
      </w:r>
      <w:r>
        <w:rPr>
          <w:rFonts w:ascii="Times New Roman" w:hAnsi="Times New Roman"/>
          <w:sz w:val="28"/>
          <w:szCs w:val="28"/>
          <w:lang w:val="ro-RO"/>
        </w:rPr>
        <w:t xml:space="preserve"> </w:t>
      </w:r>
      <w:r w:rsidRPr="007E66BF">
        <w:rPr>
          <w:rFonts w:ascii="Times New Roman" w:hAnsi="Times New Roman"/>
          <w:sz w:val="28"/>
          <w:szCs w:val="28"/>
          <w:lang w:val="it-CH"/>
        </w:rPr>
        <w:t>se organizează de către Consiliul de Administraţie al instituției şi se desfăşoară la nivelul acesteia, cu respectarea prezentului regulament.</w:t>
      </w:r>
    </w:p>
    <w:p w14:paraId="0FEB8010" w14:textId="77777777" w:rsidR="00AD38D8" w:rsidRPr="007E66BF" w:rsidRDefault="00AD38D8" w:rsidP="00AD38D8">
      <w:pPr>
        <w:spacing w:after="0" w:line="240" w:lineRule="auto"/>
        <w:jc w:val="both"/>
        <w:rPr>
          <w:rFonts w:ascii="Times New Roman" w:hAnsi="Times New Roman"/>
          <w:sz w:val="28"/>
          <w:szCs w:val="28"/>
          <w:lang w:val="it-CH"/>
        </w:rPr>
      </w:pPr>
      <w:r w:rsidRPr="007E66BF">
        <w:rPr>
          <w:rFonts w:ascii="Times New Roman" w:hAnsi="Times New Roman"/>
          <w:sz w:val="28"/>
          <w:szCs w:val="28"/>
          <w:lang w:val="it-CH"/>
        </w:rPr>
        <w:t xml:space="preserve">(3) Nu pot candida la concursul de ocupare a funcţiei de manager membrii Consiliului de Administraţie al </w:t>
      </w:r>
      <w:r w:rsidRPr="007E66BF">
        <w:rPr>
          <w:rFonts w:ascii="Times New Roman" w:hAnsi="Times New Roman"/>
          <w:bCs/>
          <w:sz w:val="28"/>
          <w:szCs w:val="28"/>
          <w:lang w:val="it-CH"/>
        </w:rPr>
        <w:t>Centrului Național Clinic de Recuperare Neuropsihomotorie Copii ”Robănescu-Pădure”</w:t>
      </w:r>
      <w:r>
        <w:rPr>
          <w:rFonts w:ascii="Times New Roman" w:hAnsi="Times New Roman"/>
          <w:sz w:val="28"/>
          <w:szCs w:val="28"/>
          <w:lang w:val="ro-RO"/>
        </w:rPr>
        <w:t xml:space="preserve"> </w:t>
      </w:r>
      <w:r w:rsidRPr="007E66BF">
        <w:rPr>
          <w:rFonts w:ascii="Times New Roman" w:hAnsi="Times New Roman"/>
          <w:sz w:val="28"/>
          <w:szCs w:val="28"/>
          <w:lang w:val="it-CH"/>
        </w:rPr>
        <w:t>care organizează concursul.</w:t>
      </w:r>
    </w:p>
    <w:p w14:paraId="589C9E88" w14:textId="77777777" w:rsidR="00AD38D8" w:rsidRPr="007E66BF" w:rsidRDefault="00AD38D8" w:rsidP="00AD38D8">
      <w:pPr>
        <w:spacing w:after="0" w:line="240" w:lineRule="auto"/>
        <w:jc w:val="both"/>
        <w:rPr>
          <w:rFonts w:ascii="Times New Roman" w:hAnsi="Times New Roman"/>
          <w:sz w:val="28"/>
          <w:szCs w:val="28"/>
          <w:lang w:val="it-CH"/>
        </w:rPr>
      </w:pPr>
    </w:p>
    <w:p w14:paraId="0B7AB481" w14:textId="77777777" w:rsidR="00AD38D8" w:rsidRPr="007E66BF" w:rsidRDefault="00AD38D8" w:rsidP="00AD38D8">
      <w:pPr>
        <w:spacing w:after="0" w:line="240" w:lineRule="auto"/>
        <w:jc w:val="both"/>
        <w:rPr>
          <w:rFonts w:ascii="Times New Roman" w:hAnsi="Times New Roman"/>
          <w:sz w:val="28"/>
          <w:szCs w:val="28"/>
          <w:lang w:val="it-CH"/>
        </w:rPr>
      </w:pPr>
      <w:r w:rsidRPr="007E66BF">
        <w:rPr>
          <w:rFonts w:ascii="Times New Roman" w:hAnsi="Times New Roman"/>
          <w:sz w:val="28"/>
          <w:szCs w:val="28"/>
          <w:lang w:val="it-CH"/>
        </w:rPr>
        <w:t>Art. 2</w:t>
      </w:r>
    </w:p>
    <w:p w14:paraId="7D6B7E52" w14:textId="77777777" w:rsidR="00AD38D8" w:rsidRPr="007E66BF" w:rsidRDefault="00AD38D8" w:rsidP="00AD38D8">
      <w:pPr>
        <w:spacing w:after="0" w:line="240" w:lineRule="auto"/>
        <w:ind w:firstLine="708"/>
        <w:jc w:val="both"/>
        <w:rPr>
          <w:rFonts w:ascii="Times New Roman" w:hAnsi="Times New Roman"/>
          <w:sz w:val="28"/>
          <w:szCs w:val="28"/>
          <w:lang w:val="it-CH"/>
        </w:rPr>
      </w:pPr>
      <w:r w:rsidRPr="007E66BF">
        <w:rPr>
          <w:rFonts w:ascii="Times New Roman" w:hAnsi="Times New Roman"/>
          <w:sz w:val="28"/>
          <w:szCs w:val="28"/>
          <w:lang w:val="it-CH"/>
        </w:rPr>
        <w:t xml:space="preserve">Consiliul de Administraţie al </w:t>
      </w:r>
      <w:r w:rsidRPr="007E66BF">
        <w:rPr>
          <w:rFonts w:ascii="Times New Roman" w:hAnsi="Times New Roman"/>
          <w:bCs/>
          <w:sz w:val="28"/>
          <w:szCs w:val="28"/>
          <w:lang w:val="it-CH"/>
        </w:rPr>
        <w:t>Centrului Național Clinic de Recuperare Neuropsihomotorie Copii ”Robănescu-Pădure”</w:t>
      </w:r>
      <w:r>
        <w:rPr>
          <w:rFonts w:ascii="Times New Roman" w:hAnsi="Times New Roman"/>
          <w:sz w:val="28"/>
          <w:szCs w:val="28"/>
          <w:lang w:val="ro-RO"/>
        </w:rPr>
        <w:t xml:space="preserve"> </w:t>
      </w:r>
      <w:r w:rsidRPr="007E66BF">
        <w:rPr>
          <w:rFonts w:ascii="Times New Roman" w:hAnsi="Times New Roman"/>
          <w:sz w:val="28"/>
          <w:szCs w:val="28"/>
          <w:lang w:val="it-CH"/>
        </w:rPr>
        <w:t>adoptă o decizie privind componenţa Comisiei de concurs şi a Comisiei de soluţionare a contestaţiilor cu cel puţin 30 de zile înainte de data-limită de depunere a dosarelor de înscriere la concurs.</w:t>
      </w:r>
    </w:p>
    <w:p w14:paraId="1FD9F83E" w14:textId="77777777" w:rsidR="00AD38D8" w:rsidRPr="007E66BF" w:rsidRDefault="00AD38D8" w:rsidP="00AD38D8">
      <w:pPr>
        <w:spacing w:after="0" w:line="240" w:lineRule="auto"/>
        <w:jc w:val="both"/>
        <w:rPr>
          <w:rFonts w:ascii="Times New Roman" w:hAnsi="Times New Roman"/>
          <w:sz w:val="28"/>
          <w:szCs w:val="28"/>
          <w:lang w:val="it-CH"/>
        </w:rPr>
      </w:pPr>
    </w:p>
    <w:p w14:paraId="08151E18" w14:textId="77777777" w:rsidR="00AD38D8" w:rsidRPr="007E66BF" w:rsidRDefault="00AD38D8" w:rsidP="00AD38D8">
      <w:pPr>
        <w:spacing w:after="0" w:line="240" w:lineRule="auto"/>
        <w:jc w:val="both"/>
        <w:rPr>
          <w:rFonts w:ascii="Times New Roman" w:hAnsi="Times New Roman"/>
          <w:sz w:val="28"/>
          <w:szCs w:val="28"/>
          <w:lang w:val="it-CH"/>
        </w:rPr>
      </w:pPr>
      <w:r w:rsidRPr="007E66BF">
        <w:rPr>
          <w:rFonts w:ascii="Times New Roman" w:hAnsi="Times New Roman"/>
          <w:sz w:val="28"/>
          <w:szCs w:val="28"/>
          <w:lang w:val="it-CH"/>
        </w:rPr>
        <w:t>Art. 3</w:t>
      </w:r>
    </w:p>
    <w:p w14:paraId="2D3041B5" w14:textId="77777777" w:rsidR="00AD38D8" w:rsidRPr="007E66BF" w:rsidRDefault="00AD38D8" w:rsidP="00AD38D8">
      <w:pPr>
        <w:spacing w:after="0" w:line="240" w:lineRule="auto"/>
        <w:jc w:val="both"/>
        <w:rPr>
          <w:rFonts w:ascii="Times New Roman" w:hAnsi="Times New Roman"/>
          <w:sz w:val="28"/>
          <w:szCs w:val="28"/>
          <w:lang w:val="it-CH"/>
        </w:rPr>
      </w:pPr>
      <w:r w:rsidRPr="007E66BF">
        <w:rPr>
          <w:rFonts w:ascii="Times New Roman" w:hAnsi="Times New Roman"/>
          <w:sz w:val="28"/>
          <w:szCs w:val="28"/>
          <w:lang w:val="it-CH"/>
        </w:rPr>
        <w:t>(1) Concursul se desfăşoară în două etape, după cum urmează:</w:t>
      </w:r>
    </w:p>
    <w:p w14:paraId="2F557F11" w14:textId="77777777" w:rsidR="00AD38D8" w:rsidRPr="007E66BF" w:rsidRDefault="00AD38D8" w:rsidP="00AD38D8">
      <w:pPr>
        <w:spacing w:after="0" w:line="240" w:lineRule="auto"/>
        <w:jc w:val="both"/>
        <w:rPr>
          <w:rFonts w:ascii="Times New Roman" w:hAnsi="Times New Roman"/>
          <w:sz w:val="28"/>
          <w:szCs w:val="28"/>
          <w:lang w:val="it-CH"/>
        </w:rPr>
      </w:pPr>
      <w:r w:rsidRPr="007E66BF">
        <w:rPr>
          <w:rFonts w:ascii="Times New Roman" w:hAnsi="Times New Roman"/>
          <w:sz w:val="28"/>
          <w:szCs w:val="28"/>
          <w:lang w:val="it-CH"/>
        </w:rPr>
        <w:t>a) etapa de verificare a îndeplinirii de către candidaţi a condiţiilor stabilite în anunţul de concurs, etapă eliminatorie;</w:t>
      </w:r>
    </w:p>
    <w:p w14:paraId="7DF87F7F" w14:textId="77777777" w:rsidR="00AD38D8" w:rsidRPr="007E66BF" w:rsidRDefault="00AD38D8" w:rsidP="00AD38D8">
      <w:pPr>
        <w:spacing w:after="0" w:line="240" w:lineRule="auto"/>
        <w:jc w:val="both"/>
        <w:rPr>
          <w:rFonts w:ascii="Times New Roman" w:hAnsi="Times New Roman"/>
          <w:sz w:val="28"/>
          <w:szCs w:val="28"/>
          <w:lang w:val="it-CH"/>
        </w:rPr>
      </w:pPr>
      <w:r w:rsidRPr="007E66BF">
        <w:rPr>
          <w:rFonts w:ascii="Times New Roman" w:hAnsi="Times New Roman"/>
          <w:sz w:val="28"/>
          <w:szCs w:val="28"/>
          <w:lang w:val="it-CH"/>
        </w:rPr>
        <w:t>b) etapa de susţinere publică şi de evaluare a proiectului de management.</w:t>
      </w:r>
    </w:p>
    <w:p w14:paraId="4140208D" w14:textId="77777777" w:rsidR="00AD38D8" w:rsidRPr="007E66BF" w:rsidRDefault="00AD38D8" w:rsidP="00AD38D8">
      <w:pPr>
        <w:spacing w:after="0" w:line="240" w:lineRule="auto"/>
        <w:jc w:val="both"/>
        <w:rPr>
          <w:rFonts w:ascii="Times New Roman" w:hAnsi="Times New Roman"/>
          <w:sz w:val="28"/>
          <w:szCs w:val="28"/>
          <w:lang w:val="it-CH"/>
        </w:rPr>
      </w:pPr>
      <w:r w:rsidRPr="007E66BF">
        <w:rPr>
          <w:rFonts w:ascii="Times New Roman" w:hAnsi="Times New Roman"/>
          <w:sz w:val="28"/>
          <w:szCs w:val="28"/>
          <w:lang w:val="it-CH"/>
        </w:rPr>
        <w:t>(2) În urma verificării îndeplinirii de către candidaţi a condiţiilor stabilite în anunţul de concurs, candidaţii sunt declaraţi admişi sau respinşi, putând participa la etapa de susţinere publică şi de evaluare a proiectului de management doar candidaţii declaraţi admişi.</w:t>
      </w:r>
    </w:p>
    <w:p w14:paraId="542D8CF9" w14:textId="77777777" w:rsidR="00AD38D8" w:rsidRPr="007E66BF" w:rsidRDefault="00AD38D8" w:rsidP="00AD38D8">
      <w:pPr>
        <w:spacing w:after="0" w:line="240" w:lineRule="auto"/>
        <w:jc w:val="both"/>
        <w:rPr>
          <w:rFonts w:ascii="Times New Roman" w:hAnsi="Times New Roman"/>
          <w:sz w:val="28"/>
          <w:szCs w:val="28"/>
          <w:lang w:val="it-CH"/>
        </w:rPr>
      </w:pPr>
    </w:p>
    <w:p w14:paraId="72861ECB" w14:textId="77777777" w:rsidR="00AD38D8" w:rsidRPr="007E66BF" w:rsidRDefault="00AD38D8" w:rsidP="00AD38D8">
      <w:pPr>
        <w:spacing w:after="0" w:line="240" w:lineRule="auto"/>
        <w:jc w:val="both"/>
        <w:rPr>
          <w:rFonts w:ascii="Times New Roman" w:hAnsi="Times New Roman"/>
          <w:sz w:val="28"/>
          <w:szCs w:val="28"/>
          <w:lang w:val="it-CH"/>
        </w:rPr>
      </w:pPr>
      <w:r w:rsidRPr="007E66BF">
        <w:rPr>
          <w:rFonts w:ascii="Times New Roman" w:hAnsi="Times New Roman"/>
          <w:sz w:val="28"/>
          <w:szCs w:val="28"/>
          <w:lang w:val="it-CH"/>
        </w:rPr>
        <w:t>Art. 4</w:t>
      </w:r>
    </w:p>
    <w:p w14:paraId="1E5858FE" w14:textId="77777777" w:rsidR="00AD38D8" w:rsidRPr="007E66BF" w:rsidRDefault="00AD38D8" w:rsidP="00AD38D8">
      <w:pPr>
        <w:spacing w:after="0" w:line="240" w:lineRule="auto"/>
        <w:jc w:val="both"/>
        <w:rPr>
          <w:rFonts w:ascii="Times New Roman" w:hAnsi="Times New Roman"/>
          <w:sz w:val="28"/>
          <w:szCs w:val="28"/>
          <w:lang w:val="it-CH"/>
        </w:rPr>
      </w:pPr>
      <w:r w:rsidRPr="007E66BF">
        <w:rPr>
          <w:rFonts w:ascii="Times New Roman" w:hAnsi="Times New Roman"/>
          <w:sz w:val="28"/>
          <w:szCs w:val="28"/>
          <w:lang w:val="it-CH"/>
        </w:rPr>
        <w:t>(1) Punctajul maxim aferent probei de susţinere publică şi de evaluare a proiectului de management este de 10 puncte, corespunzător notei 10,00.</w:t>
      </w:r>
    </w:p>
    <w:p w14:paraId="3E5ADCDE" w14:textId="77777777" w:rsidR="00AD38D8" w:rsidRPr="007E66BF" w:rsidRDefault="00AD38D8" w:rsidP="00AD38D8">
      <w:pPr>
        <w:spacing w:after="0" w:line="240" w:lineRule="auto"/>
        <w:jc w:val="both"/>
        <w:rPr>
          <w:rFonts w:ascii="Times New Roman" w:hAnsi="Times New Roman"/>
          <w:sz w:val="28"/>
          <w:szCs w:val="28"/>
          <w:lang w:val="it-CH"/>
        </w:rPr>
      </w:pPr>
      <w:r w:rsidRPr="007E66BF">
        <w:rPr>
          <w:rFonts w:ascii="Times New Roman" w:hAnsi="Times New Roman"/>
          <w:sz w:val="28"/>
          <w:szCs w:val="28"/>
          <w:lang w:val="it-CH"/>
        </w:rPr>
        <w:t>(2) Nota finală minimă de promovare a concursului este 7,00.</w:t>
      </w:r>
    </w:p>
    <w:p w14:paraId="3ED80D43" w14:textId="77777777" w:rsidR="00AD38D8" w:rsidRPr="007E66BF" w:rsidRDefault="00AD38D8" w:rsidP="00AD38D8">
      <w:pPr>
        <w:spacing w:after="0" w:line="240" w:lineRule="auto"/>
        <w:jc w:val="both"/>
        <w:rPr>
          <w:rFonts w:ascii="Times New Roman" w:hAnsi="Times New Roman"/>
          <w:sz w:val="28"/>
          <w:szCs w:val="28"/>
          <w:lang w:val="it-CH"/>
        </w:rPr>
      </w:pPr>
      <w:r w:rsidRPr="007E66BF">
        <w:rPr>
          <w:rFonts w:ascii="Times New Roman" w:hAnsi="Times New Roman"/>
          <w:sz w:val="28"/>
          <w:szCs w:val="28"/>
          <w:lang w:val="it-CH"/>
        </w:rPr>
        <w:t>(3) După finalizarea etapelor de concurs se întocmeşte, în ordine descrescătoare, clasificarea candidaţilor care au promovat concursul.</w:t>
      </w:r>
    </w:p>
    <w:p w14:paraId="01818A4D" w14:textId="77777777" w:rsidR="00AD38D8" w:rsidRPr="007E66BF" w:rsidRDefault="00AD38D8" w:rsidP="00AD38D8">
      <w:pPr>
        <w:spacing w:after="0" w:line="240" w:lineRule="auto"/>
        <w:jc w:val="both"/>
        <w:rPr>
          <w:rFonts w:ascii="Times New Roman" w:hAnsi="Times New Roman"/>
          <w:sz w:val="28"/>
          <w:szCs w:val="28"/>
          <w:lang w:val="it-CH"/>
        </w:rPr>
      </w:pPr>
      <w:r w:rsidRPr="007E66BF">
        <w:rPr>
          <w:rFonts w:ascii="Times New Roman" w:hAnsi="Times New Roman"/>
          <w:sz w:val="28"/>
          <w:szCs w:val="28"/>
          <w:lang w:val="it-CH"/>
        </w:rPr>
        <w:t xml:space="preserve">(4) Se declară admis candidatul care s-a clasat pe primul loc în urma susţinerii concursului pentru ocuparea funcţiei de manager al </w:t>
      </w:r>
      <w:r w:rsidRPr="007E66BF">
        <w:rPr>
          <w:rFonts w:ascii="Times New Roman" w:hAnsi="Times New Roman"/>
          <w:bCs/>
          <w:sz w:val="28"/>
          <w:szCs w:val="28"/>
          <w:lang w:val="it-CH"/>
        </w:rPr>
        <w:t>Centrului Național Clinic de Recuperare Neuropsihomotorie Copii ”Robănescu-Pădure”.</w:t>
      </w:r>
    </w:p>
    <w:p w14:paraId="61A35FF9" w14:textId="77777777" w:rsidR="00AD38D8" w:rsidRPr="007E66BF" w:rsidRDefault="00AD38D8" w:rsidP="00AD38D8">
      <w:pPr>
        <w:spacing w:after="0" w:line="240" w:lineRule="auto"/>
        <w:jc w:val="both"/>
        <w:rPr>
          <w:rFonts w:ascii="Times New Roman" w:hAnsi="Times New Roman"/>
          <w:sz w:val="28"/>
          <w:szCs w:val="28"/>
          <w:lang w:val="it-CH"/>
        </w:rPr>
      </w:pPr>
    </w:p>
    <w:p w14:paraId="53A5AF8B" w14:textId="77777777" w:rsidR="00AD38D8" w:rsidRPr="007E66BF" w:rsidRDefault="00AD38D8" w:rsidP="00AD38D8">
      <w:pPr>
        <w:spacing w:after="0" w:line="240" w:lineRule="auto"/>
        <w:jc w:val="both"/>
        <w:rPr>
          <w:rFonts w:ascii="Times New Roman" w:hAnsi="Times New Roman"/>
          <w:sz w:val="28"/>
          <w:szCs w:val="28"/>
          <w:lang w:val="it-CH"/>
        </w:rPr>
      </w:pPr>
      <w:r w:rsidRPr="007E66BF">
        <w:rPr>
          <w:rFonts w:ascii="Times New Roman" w:hAnsi="Times New Roman"/>
          <w:sz w:val="28"/>
          <w:szCs w:val="28"/>
          <w:lang w:val="it-CH"/>
        </w:rPr>
        <w:t>Art. 5</w:t>
      </w:r>
    </w:p>
    <w:p w14:paraId="164C55DE" w14:textId="77777777" w:rsidR="00AD38D8" w:rsidRPr="007E66BF" w:rsidRDefault="00AD38D8" w:rsidP="00AD38D8">
      <w:pPr>
        <w:spacing w:after="0" w:line="240" w:lineRule="auto"/>
        <w:jc w:val="both"/>
        <w:rPr>
          <w:rFonts w:ascii="Times New Roman" w:hAnsi="Times New Roman"/>
          <w:sz w:val="28"/>
          <w:szCs w:val="28"/>
          <w:lang w:val="it-CH"/>
        </w:rPr>
      </w:pPr>
      <w:r w:rsidRPr="007E66BF">
        <w:rPr>
          <w:rFonts w:ascii="Times New Roman" w:hAnsi="Times New Roman"/>
          <w:sz w:val="28"/>
          <w:szCs w:val="28"/>
          <w:lang w:val="it-CH"/>
        </w:rPr>
        <w:t xml:space="preserve">(1) Consiliul de Administraţie al </w:t>
      </w:r>
      <w:r w:rsidRPr="007E66BF">
        <w:rPr>
          <w:rFonts w:ascii="Times New Roman" w:hAnsi="Times New Roman"/>
          <w:bCs/>
          <w:sz w:val="28"/>
          <w:szCs w:val="28"/>
          <w:lang w:val="it-CH"/>
        </w:rPr>
        <w:t>Centrului Național Clinic de Recuperare Neuropsihomotorie Copii ”Robănescu-Pădure”</w:t>
      </w:r>
      <w:r w:rsidRPr="007E66BF">
        <w:rPr>
          <w:rFonts w:ascii="Times New Roman" w:hAnsi="Times New Roman"/>
          <w:sz w:val="28"/>
          <w:szCs w:val="28"/>
          <w:lang w:val="it-CH"/>
        </w:rPr>
        <w:t xml:space="preserve"> afişează la sediul spitalului şi publică pe pagina de internet a spitalului, pe portalul posturi.gov.ro, precum şi pe pagina de internet a </w:t>
      </w:r>
      <w:r w:rsidRPr="007E66BF">
        <w:rPr>
          <w:rFonts w:ascii="Times New Roman" w:hAnsi="Times New Roman"/>
          <w:sz w:val="28"/>
          <w:szCs w:val="28"/>
          <w:lang w:val="it-CH"/>
        </w:rPr>
        <w:lastRenderedPageBreak/>
        <w:t>Ministerului Sănătăţii, la secţiunea „concurs manageri", anunţul de concurs, cu cel puţin 30 de zile înainte de data-limită de depunere a dosarelor de înscriere la concurs.</w:t>
      </w:r>
    </w:p>
    <w:p w14:paraId="0986EE7B" w14:textId="77777777" w:rsidR="00AD38D8" w:rsidRPr="007E66BF" w:rsidRDefault="00AD38D8" w:rsidP="00AD38D8">
      <w:pPr>
        <w:spacing w:after="0" w:line="240" w:lineRule="auto"/>
        <w:jc w:val="both"/>
        <w:rPr>
          <w:rFonts w:ascii="Times New Roman" w:hAnsi="Times New Roman"/>
          <w:sz w:val="28"/>
          <w:szCs w:val="28"/>
          <w:lang w:val="it-CH"/>
        </w:rPr>
      </w:pPr>
      <w:r w:rsidRPr="007E66BF">
        <w:rPr>
          <w:rFonts w:ascii="Times New Roman" w:hAnsi="Times New Roman"/>
          <w:sz w:val="28"/>
          <w:szCs w:val="28"/>
          <w:lang w:val="it-CH"/>
        </w:rPr>
        <w:t>(2) Anunţul de concurs cuprinde:</w:t>
      </w:r>
    </w:p>
    <w:p w14:paraId="1877AD71" w14:textId="77777777" w:rsidR="00AD38D8" w:rsidRPr="007E66BF" w:rsidRDefault="00AD38D8" w:rsidP="00AD38D8">
      <w:pPr>
        <w:spacing w:after="0" w:line="240" w:lineRule="auto"/>
        <w:jc w:val="both"/>
        <w:rPr>
          <w:rFonts w:ascii="Times New Roman" w:hAnsi="Times New Roman"/>
          <w:sz w:val="28"/>
          <w:szCs w:val="28"/>
          <w:lang w:val="it-CH"/>
        </w:rPr>
      </w:pPr>
      <w:r w:rsidRPr="007E66BF">
        <w:rPr>
          <w:rFonts w:ascii="Times New Roman" w:hAnsi="Times New Roman"/>
          <w:sz w:val="28"/>
          <w:szCs w:val="28"/>
          <w:lang w:val="it-CH"/>
        </w:rPr>
        <w:t>a) denumirea funcţiei scoase la concurs;</w:t>
      </w:r>
    </w:p>
    <w:p w14:paraId="424589D7" w14:textId="77777777" w:rsidR="00AD38D8" w:rsidRPr="007E66BF" w:rsidRDefault="00AD38D8" w:rsidP="00AD38D8">
      <w:pPr>
        <w:spacing w:after="0" w:line="240" w:lineRule="auto"/>
        <w:jc w:val="both"/>
        <w:rPr>
          <w:rFonts w:ascii="Times New Roman" w:hAnsi="Times New Roman"/>
          <w:sz w:val="28"/>
          <w:szCs w:val="28"/>
          <w:lang w:val="it-CH"/>
        </w:rPr>
      </w:pPr>
      <w:r w:rsidRPr="007E66BF">
        <w:rPr>
          <w:rFonts w:ascii="Times New Roman" w:hAnsi="Times New Roman"/>
          <w:sz w:val="28"/>
          <w:szCs w:val="28"/>
          <w:lang w:val="it-CH"/>
        </w:rPr>
        <w:t>b) locul şi perioada de desfăşurare a concursului, inclusiv ziua şi ora la care se va desfăşura proba constând în susţinerea publică a proiectului de management;</w:t>
      </w:r>
    </w:p>
    <w:p w14:paraId="00C5C305" w14:textId="77777777" w:rsidR="00AD38D8" w:rsidRPr="007E66BF" w:rsidRDefault="00AD38D8" w:rsidP="00AD38D8">
      <w:pPr>
        <w:spacing w:after="0" w:line="240" w:lineRule="auto"/>
        <w:jc w:val="both"/>
        <w:rPr>
          <w:rFonts w:ascii="Times New Roman" w:hAnsi="Times New Roman"/>
          <w:sz w:val="28"/>
          <w:szCs w:val="28"/>
          <w:lang w:val="it-CH"/>
        </w:rPr>
      </w:pPr>
      <w:r w:rsidRPr="007E66BF">
        <w:rPr>
          <w:rFonts w:ascii="Times New Roman" w:hAnsi="Times New Roman"/>
          <w:sz w:val="28"/>
          <w:szCs w:val="28"/>
          <w:lang w:val="it-CH"/>
        </w:rPr>
        <w:t>c) locul şi perioada de înscriere;</w:t>
      </w:r>
    </w:p>
    <w:p w14:paraId="3DD735FD" w14:textId="77777777" w:rsidR="00AD38D8" w:rsidRPr="007E66BF" w:rsidRDefault="00AD38D8" w:rsidP="00AD38D8">
      <w:pPr>
        <w:spacing w:after="0" w:line="240" w:lineRule="auto"/>
        <w:jc w:val="both"/>
        <w:rPr>
          <w:rFonts w:ascii="Times New Roman" w:hAnsi="Times New Roman"/>
          <w:sz w:val="28"/>
          <w:szCs w:val="28"/>
          <w:lang w:val="it-CH"/>
        </w:rPr>
      </w:pPr>
      <w:r w:rsidRPr="007E66BF">
        <w:rPr>
          <w:rFonts w:ascii="Times New Roman" w:hAnsi="Times New Roman"/>
          <w:sz w:val="28"/>
          <w:szCs w:val="28"/>
          <w:lang w:val="it-CH"/>
        </w:rPr>
        <w:t>d) conţinutul dosarului de înscriere;</w:t>
      </w:r>
    </w:p>
    <w:p w14:paraId="043EF3F8" w14:textId="77777777" w:rsidR="00AD38D8" w:rsidRPr="007E66BF" w:rsidRDefault="00AD38D8" w:rsidP="00AD38D8">
      <w:pPr>
        <w:spacing w:after="0" w:line="240" w:lineRule="auto"/>
        <w:jc w:val="both"/>
        <w:rPr>
          <w:rFonts w:ascii="Times New Roman" w:hAnsi="Times New Roman"/>
          <w:sz w:val="28"/>
          <w:szCs w:val="28"/>
          <w:lang w:val="it-CH"/>
        </w:rPr>
      </w:pPr>
      <w:r w:rsidRPr="007E66BF">
        <w:rPr>
          <w:rFonts w:ascii="Times New Roman" w:hAnsi="Times New Roman"/>
          <w:sz w:val="28"/>
          <w:szCs w:val="28"/>
          <w:lang w:val="it-CH"/>
        </w:rPr>
        <w:t>e) data şi ora la care candidaţii interesaţi pot vizita spitalul;</w:t>
      </w:r>
    </w:p>
    <w:p w14:paraId="7E2233DA" w14:textId="77777777" w:rsidR="00AD38D8" w:rsidRPr="007E66BF" w:rsidRDefault="00AD38D8" w:rsidP="00AD38D8">
      <w:pPr>
        <w:spacing w:after="0" w:line="240" w:lineRule="auto"/>
        <w:jc w:val="both"/>
        <w:rPr>
          <w:rFonts w:ascii="Times New Roman" w:hAnsi="Times New Roman"/>
          <w:sz w:val="28"/>
          <w:szCs w:val="28"/>
          <w:lang w:val="it-CH"/>
        </w:rPr>
      </w:pPr>
      <w:r w:rsidRPr="007E66BF">
        <w:rPr>
          <w:rFonts w:ascii="Times New Roman" w:hAnsi="Times New Roman"/>
          <w:sz w:val="28"/>
          <w:szCs w:val="28"/>
          <w:lang w:val="it-CH"/>
        </w:rPr>
        <w:t>f) tema proiectului de management;</w:t>
      </w:r>
    </w:p>
    <w:p w14:paraId="012C2C55" w14:textId="77777777" w:rsidR="00AD38D8" w:rsidRPr="007E66BF" w:rsidRDefault="00AD38D8" w:rsidP="00AD38D8">
      <w:pPr>
        <w:spacing w:after="0" w:line="240" w:lineRule="auto"/>
        <w:jc w:val="both"/>
        <w:rPr>
          <w:rFonts w:ascii="Times New Roman" w:hAnsi="Times New Roman"/>
          <w:sz w:val="28"/>
          <w:szCs w:val="28"/>
          <w:lang w:val="it-CH"/>
        </w:rPr>
      </w:pPr>
      <w:r w:rsidRPr="007E66BF">
        <w:rPr>
          <w:rFonts w:ascii="Times New Roman" w:hAnsi="Times New Roman"/>
          <w:sz w:val="28"/>
          <w:szCs w:val="28"/>
          <w:lang w:val="it-CH"/>
        </w:rPr>
        <w:t>g) adresa de e-mail la care orice persoană poate să îşi manifeste intenţia de a participa la susţinerea publică a proiectului de management şi poate adresa întrebări candidaţilor în legătură cu proiectul de management şi termenul-limită până la care pot fi transmise solicitările de participare şi eventuale întrebări.</w:t>
      </w:r>
    </w:p>
    <w:p w14:paraId="16AD6F5B" w14:textId="77777777" w:rsidR="00AD38D8" w:rsidRPr="007E66BF" w:rsidRDefault="00AD38D8" w:rsidP="00AD38D8">
      <w:pPr>
        <w:spacing w:after="0" w:line="240" w:lineRule="auto"/>
        <w:jc w:val="both"/>
        <w:rPr>
          <w:rFonts w:ascii="Times New Roman" w:hAnsi="Times New Roman"/>
          <w:sz w:val="28"/>
          <w:szCs w:val="28"/>
          <w:lang w:val="it-CH"/>
        </w:rPr>
      </w:pPr>
      <w:r w:rsidRPr="007E66BF">
        <w:rPr>
          <w:rFonts w:ascii="Times New Roman" w:hAnsi="Times New Roman"/>
          <w:sz w:val="28"/>
          <w:szCs w:val="28"/>
          <w:lang w:val="it-CH"/>
        </w:rPr>
        <w:t>(3) Bibliografia conţinând legislaţia specifică activităţii spitalului public şi lucrările de specialitate în domeniul managementului sau managementului sanitar, din cuprinsul căreia pot fi adresate întrebări cu ocazia susţinerii publice a proiectului de management, se stabileşte de către comisia de concurs şi se publică împreună cu anunţul de concurs. Comisia de concurs va asigura punerea la dispoziţia candidaţilor a bibliografiei constând în lucrări de specialitate în domeniul managementului sau managementului sanitar în format electronic pentru a permite accesul tuturor candidaţilor la aceste materiale bibliografice.</w:t>
      </w:r>
    </w:p>
    <w:p w14:paraId="1695AB90" w14:textId="77777777" w:rsidR="00AD38D8" w:rsidRPr="007E66BF" w:rsidRDefault="00AD38D8" w:rsidP="00AD38D8">
      <w:pPr>
        <w:spacing w:after="0" w:line="240" w:lineRule="auto"/>
        <w:jc w:val="both"/>
        <w:rPr>
          <w:rFonts w:ascii="Times New Roman" w:hAnsi="Times New Roman"/>
          <w:sz w:val="28"/>
          <w:szCs w:val="28"/>
          <w:lang w:val="it-CH"/>
        </w:rPr>
      </w:pPr>
    </w:p>
    <w:p w14:paraId="06E36674" w14:textId="77777777" w:rsidR="00AD38D8" w:rsidRPr="007E66BF" w:rsidRDefault="00AD38D8" w:rsidP="00AD38D8">
      <w:pPr>
        <w:pStyle w:val="ListParagraph"/>
        <w:spacing w:after="0" w:line="240" w:lineRule="auto"/>
        <w:ind w:left="0"/>
        <w:jc w:val="both"/>
        <w:rPr>
          <w:rFonts w:ascii="Times New Roman" w:hAnsi="Times New Roman"/>
          <w:b/>
          <w:bCs/>
          <w:sz w:val="28"/>
          <w:szCs w:val="28"/>
          <w:lang w:val="it-CH"/>
        </w:rPr>
      </w:pPr>
      <w:r w:rsidRPr="007E66BF">
        <w:rPr>
          <w:rStyle w:val="part"/>
          <w:rFonts w:ascii="Times New Roman" w:hAnsi="Times New Roman"/>
          <w:b/>
          <w:bCs/>
          <w:sz w:val="28"/>
          <w:szCs w:val="28"/>
          <w:bdr w:val="dotted" w:sz="8" w:space="5" w:color="FEFEFE" w:frame="1"/>
          <w:shd w:val="clear" w:color="auto" w:fill="FFFFFF"/>
          <w:lang w:val="it-CH"/>
        </w:rPr>
        <w:t>CAPITOLUL II</w:t>
      </w:r>
      <w:r w:rsidRPr="007E66BF">
        <w:rPr>
          <w:rFonts w:ascii="Times New Roman" w:hAnsi="Times New Roman"/>
          <w:b/>
          <w:bCs/>
          <w:sz w:val="28"/>
          <w:szCs w:val="28"/>
          <w:lang w:val="it-CH"/>
        </w:rPr>
        <w:t>Organizarea concursului pentru ocuparea funcţiei de manager persoană fizică</w:t>
      </w:r>
    </w:p>
    <w:p w14:paraId="5CDE35A3" w14:textId="77777777" w:rsidR="00AD38D8" w:rsidRPr="007E66BF" w:rsidRDefault="00AD38D8" w:rsidP="00AD38D8">
      <w:pPr>
        <w:pStyle w:val="ListParagraph"/>
        <w:spacing w:after="0" w:line="240" w:lineRule="auto"/>
        <w:ind w:left="0" w:firstLine="720"/>
        <w:jc w:val="both"/>
        <w:rPr>
          <w:rFonts w:ascii="Times New Roman" w:hAnsi="Times New Roman"/>
          <w:b/>
          <w:bCs/>
          <w:sz w:val="28"/>
          <w:szCs w:val="28"/>
          <w:lang w:val="it-CH"/>
        </w:rPr>
      </w:pPr>
    </w:p>
    <w:p w14:paraId="53BC86F7" w14:textId="77777777" w:rsidR="00AD38D8" w:rsidRPr="007E66BF" w:rsidRDefault="00AD38D8" w:rsidP="00AD38D8">
      <w:pPr>
        <w:shd w:val="clear" w:color="auto" w:fill="FFFFFF"/>
        <w:spacing w:after="0" w:line="240" w:lineRule="auto"/>
        <w:jc w:val="both"/>
        <w:rPr>
          <w:rFonts w:ascii="Times New Roman" w:hAnsi="Times New Roman"/>
          <w:sz w:val="28"/>
          <w:szCs w:val="28"/>
          <w:lang w:val="it-CH"/>
        </w:rPr>
      </w:pPr>
      <w:r w:rsidRPr="007E66BF">
        <w:rPr>
          <w:rFonts w:ascii="Times New Roman" w:hAnsi="Times New Roman"/>
          <w:bCs/>
          <w:sz w:val="28"/>
          <w:szCs w:val="28"/>
          <w:lang w:val="it-CH"/>
        </w:rPr>
        <w:t>Art. 6</w:t>
      </w:r>
    </w:p>
    <w:p w14:paraId="0292A4AD" w14:textId="77777777" w:rsidR="00AD38D8" w:rsidRPr="007E66BF" w:rsidRDefault="00AD38D8" w:rsidP="00AD38D8">
      <w:pPr>
        <w:spacing w:after="0" w:line="240" w:lineRule="auto"/>
        <w:ind w:firstLine="720"/>
        <w:jc w:val="both"/>
        <w:rPr>
          <w:rFonts w:ascii="Times New Roman" w:hAnsi="Times New Roman"/>
          <w:sz w:val="28"/>
          <w:szCs w:val="28"/>
          <w:lang w:val="it-CH"/>
        </w:rPr>
      </w:pPr>
      <w:r w:rsidRPr="007E66BF">
        <w:rPr>
          <w:rFonts w:ascii="Times New Roman" w:hAnsi="Times New Roman"/>
          <w:sz w:val="28"/>
          <w:szCs w:val="28"/>
          <w:lang w:val="it-CH"/>
        </w:rPr>
        <w:t xml:space="preserve">(1) Comisia de concurs este formată din preşedinte, 2 membri şi un secretar, numiţi de către Consiliul de Administraţie al </w:t>
      </w:r>
      <w:r w:rsidRPr="007E66BF">
        <w:rPr>
          <w:rFonts w:ascii="Times New Roman" w:hAnsi="Times New Roman"/>
          <w:bCs/>
          <w:sz w:val="28"/>
          <w:szCs w:val="28"/>
          <w:lang w:val="it-CH"/>
        </w:rPr>
        <w:t>Centrului Național Clinic de Recuperare Neuropsihomotorie Copii ”Robănescu-Pădure”</w:t>
      </w:r>
      <w:r w:rsidRPr="007E66BF">
        <w:rPr>
          <w:rStyle w:val="partttl"/>
          <w:rFonts w:ascii="Times New Roman" w:hAnsi="Times New Roman"/>
          <w:bCs/>
          <w:sz w:val="28"/>
          <w:szCs w:val="28"/>
          <w:shd w:val="clear" w:color="auto" w:fill="FFFFFF"/>
          <w:lang w:val="it-CH"/>
        </w:rPr>
        <w:t>.</w:t>
      </w:r>
      <w:r w:rsidRPr="007E66BF">
        <w:rPr>
          <w:rFonts w:ascii="Times New Roman" w:hAnsi="Times New Roman"/>
          <w:sz w:val="28"/>
          <w:szCs w:val="28"/>
          <w:lang w:val="it-CH"/>
        </w:rPr>
        <w:t xml:space="preserve"> Secretarul este numit din cadrul membrilor Consiliului de Administraţie şi nu are drept de vot şi notare a candidaţilor.</w:t>
      </w:r>
    </w:p>
    <w:p w14:paraId="4EC42663" w14:textId="77777777" w:rsidR="00AD38D8" w:rsidRPr="007E66BF" w:rsidRDefault="00AD38D8" w:rsidP="00AD38D8">
      <w:pPr>
        <w:shd w:val="clear" w:color="auto" w:fill="FFFFFF"/>
        <w:spacing w:after="0" w:line="240" w:lineRule="auto"/>
        <w:ind w:firstLine="720"/>
        <w:jc w:val="both"/>
        <w:rPr>
          <w:rFonts w:ascii="Times New Roman" w:hAnsi="Times New Roman"/>
          <w:sz w:val="28"/>
          <w:szCs w:val="28"/>
          <w:lang w:val="it-CH"/>
        </w:rPr>
      </w:pPr>
      <w:r w:rsidRPr="007E66BF">
        <w:rPr>
          <w:rFonts w:ascii="Times New Roman" w:hAnsi="Times New Roman"/>
          <w:sz w:val="28"/>
          <w:szCs w:val="28"/>
          <w:lang w:val="it-CH"/>
        </w:rPr>
        <w:t xml:space="preserve">(2) Preşedintele comisiei de concurs este preşedintele Consiliului de Administraţie al </w:t>
      </w:r>
      <w:r w:rsidRPr="007E66BF">
        <w:rPr>
          <w:rFonts w:ascii="Times New Roman" w:hAnsi="Times New Roman"/>
          <w:bCs/>
          <w:sz w:val="28"/>
          <w:szCs w:val="28"/>
          <w:lang w:val="it-CH"/>
        </w:rPr>
        <w:t>Centrului Național Clinic de Recuperare Neuropsihomotorie Copii ”Robănescu-Pădure”</w:t>
      </w:r>
      <w:r w:rsidRPr="007E66BF">
        <w:rPr>
          <w:rFonts w:ascii="Times New Roman" w:hAnsi="Times New Roman"/>
          <w:sz w:val="28"/>
          <w:szCs w:val="28"/>
          <w:lang w:val="it-CH"/>
        </w:rPr>
        <w:t>. Ceilalţi 2 membri cu drept de vot şi notare din cadrul Comisiei de concurs sunt numiţi de către Consiliul de Administraţie dintre persoane din cadrul Consiliului de Administraţie sau din afara acestuia, având experienţă de minimum 3 ani ca manager de spital sau având calitatea de cadru didactic universitar în specialitatea management sau sănătate publică şi management.</w:t>
      </w:r>
    </w:p>
    <w:p w14:paraId="56017DE1" w14:textId="77777777" w:rsidR="00AD38D8" w:rsidRPr="007E66BF" w:rsidRDefault="00AD38D8" w:rsidP="00AD38D8">
      <w:pPr>
        <w:shd w:val="clear" w:color="auto" w:fill="FFFFFF"/>
        <w:spacing w:after="0" w:line="240" w:lineRule="auto"/>
        <w:ind w:firstLine="720"/>
        <w:jc w:val="both"/>
        <w:rPr>
          <w:rFonts w:ascii="Times New Roman" w:hAnsi="Times New Roman"/>
          <w:sz w:val="28"/>
          <w:szCs w:val="28"/>
          <w:lang w:val="it-CH"/>
        </w:rPr>
      </w:pPr>
      <w:r w:rsidRPr="007E66BF">
        <w:rPr>
          <w:rFonts w:ascii="Times New Roman" w:hAnsi="Times New Roman"/>
          <w:sz w:val="28"/>
          <w:szCs w:val="28"/>
          <w:lang w:val="it-CH"/>
        </w:rPr>
        <w:t xml:space="preserve">(3) Reprezentantul ales al asociaţiilor de pacienţi din cadrul Consiliului de etică al </w:t>
      </w:r>
      <w:r w:rsidRPr="007E66BF">
        <w:rPr>
          <w:rFonts w:ascii="Times New Roman" w:hAnsi="Times New Roman"/>
          <w:bCs/>
          <w:sz w:val="28"/>
          <w:szCs w:val="28"/>
          <w:lang w:val="it-CH"/>
        </w:rPr>
        <w:t>Centrului Național Clinic de Recuperare Neuropsihomotorie Copii ”Robănescu-Pădure”</w:t>
      </w:r>
      <w:r w:rsidRPr="007E66BF">
        <w:rPr>
          <w:rFonts w:ascii="Times New Roman" w:hAnsi="Times New Roman"/>
          <w:sz w:val="28"/>
          <w:szCs w:val="28"/>
          <w:lang w:val="it-CH"/>
        </w:rPr>
        <w:t>, unde se organizează concursul, are calitatea de observator fără drept de vot şi notare în cadrul Comisiei de concurs, însă are dreptul de a adresa întrebări candidaţilor.</w:t>
      </w:r>
    </w:p>
    <w:p w14:paraId="12471062" w14:textId="77777777" w:rsidR="00AD38D8" w:rsidRPr="007E66BF" w:rsidRDefault="00AD38D8" w:rsidP="00AD38D8">
      <w:pPr>
        <w:shd w:val="clear" w:color="auto" w:fill="FFFFFF"/>
        <w:spacing w:after="0" w:line="240" w:lineRule="auto"/>
        <w:ind w:firstLine="720"/>
        <w:jc w:val="both"/>
        <w:rPr>
          <w:rFonts w:ascii="Times New Roman" w:hAnsi="Times New Roman"/>
          <w:sz w:val="28"/>
          <w:szCs w:val="28"/>
          <w:lang w:val="it-CH"/>
        </w:rPr>
      </w:pPr>
      <w:r w:rsidRPr="007E66BF">
        <w:rPr>
          <w:rFonts w:ascii="Times New Roman" w:hAnsi="Times New Roman"/>
          <w:sz w:val="28"/>
          <w:szCs w:val="28"/>
          <w:lang w:val="it-CH"/>
        </w:rPr>
        <w:lastRenderedPageBreak/>
        <w:t>(4) Comisia de soluţionare a contestaţiilor este formată din preşedinte, 2 membrii şi un secretar. Secretarul nu are drept de vot.</w:t>
      </w:r>
    </w:p>
    <w:p w14:paraId="4B4C4BCE" w14:textId="77777777" w:rsidR="00AD38D8" w:rsidRPr="007E66BF" w:rsidRDefault="00AD38D8" w:rsidP="00AD38D8">
      <w:pPr>
        <w:shd w:val="clear" w:color="auto" w:fill="FFFFFF"/>
        <w:spacing w:after="0" w:line="240" w:lineRule="auto"/>
        <w:ind w:firstLine="720"/>
        <w:jc w:val="both"/>
        <w:rPr>
          <w:rFonts w:ascii="Times New Roman" w:hAnsi="Times New Roman"/>
          <w:sz w:val="28"/>
          <w:szCs w:val="28"/>
          <w:lang w:val="it-CH"/>
        </w:rPr>
      </w:pPr>
      <w:r w:rsidRPr="007E66BF">
        <w:rPr>
          <w:rFonts w:ascii="Times New Roman" w:hAnsi="Times New Roman"/>
          <w:sz w:val="28"/>
          <w:szCs w:val="28"/>
          <w:lang w:val="it-CH"/>
        </w:rPr>
        <w:t>(5) Preşedintele Comisiei de soluţionare a contestaţiilor este un membru al Consiliului de Administraţie al</w:t>
      </w:r>
      <w:r w:rsidRPr="007E66BF">
        <w:rPr>
          <w:rStyle w:val="part"/>
          <w:rFonts w:ascii="Times New Roman" w:hAnsi="Times New Roman"/>
          <w:sz w:val="28"/>
          <w:szCs w:val="28"/>
          <w:bdr w:val="dotted" w:sz="8" w:space="5" w:color="FEFEFE" w:frame="1"/>
          <w:shd w:val="clear" w:color="auto" w:fill="FFFFFF"/>
          <w:lang w:val="it-CH"/>
        </w:rPr>
        <w:t xml:space="preserve"> </w:t>
      </w:r>
      <w:r w:rsidRPr="007E66BF">
        <w:rPr>
          <w:rFonts w:ascii="Times New Roman" w:hAnsi="Times New Roman"/>
          <w:bCs/>
          <w:sz w:val="28"/>
          <w:szCs w:val="28"/>
          <w:lang w:val="it-CH"/>
        </w:rPr>
        <w:t>Centrului Național Clinic de Recuperare Neuropsihomotorie Copii ”Robănescu-Pădure”</w:t>
      </w:r>
      <w:r w:rsidRPr="007E66BF">
        <w:rPr>
          <w:rFonts w:ascii="Times New Roman" w:hAnsi="Times New Roman"/>
          <w:sz w:val="28"/>
          <w:szCs w:val="28"/>
          <w:lang w:val="it-CH"/>
        </w:rPr>
        <w:t>. Ceilalţi 2 membrii sunt persoane având experienţă de minimum 3 ani ca manager de spital sau având calitatea de cadru didactic universitar în specialitatea management sau sănătate publică şi management.</w:t>
      </w:r>
    </w:p>
    <w:p w14:paraId="4904ED42" w14:textId="77777777" w:rsidR="00AD38D8" w:rsidRPr="007E66BF" w:rsidRDefault="00AD38D8" w:rsidP="00AD38D8">
      <w:pPr>
        <w:shd w:val="clear" w:color="auto" w:fill="FFFFFF"/>
        <w:spacing w:after="0" w:line="240" w:lineRule="auto"/>
        <w:ind w:firstLine="720"/>
        <w:jc w:val="both"/>
        <w:rPr>
          <w:rFonts w:ascii="Times New Roman" w:hAnsi="Times New Roman"/>
          <w:sz w:val="28"/>
          <w:szCs w:val="28"/>
          <w:lang w:val="it-CH"/>
        </w:rPr>
      </w:pPr>
      <w:r w:rsidRPr="007E66BF">
        <w:rPr>
          <w:rFonts w:ascii="Times New Roman" w:hAnsi="Times New Roman"/>
          <w:sz w:val="28"/>
          <w:szCs w:val="28"/>
          <w:lang w:val="it-CH"/>
        </w:rPr>
        <w:t>(6) Nu pot face parte din Comisia de concurs şi din Comisia de soluţionare a contestaţiilor persoanele care au soţ/soţie, rude sau afini până la gradul al IV-lea inclusiv în rândul candidaţilor sau aflate în raporturi cu caracter patrimonial cu oricare dintre candidaţi.</w:t>
      </w:r>
    </w:p>
    <w:p w14:paraId="5D0EEB7F" w14:textId="77777777" w:rsidR="00AD38D8" w:rsidRPr="007E66BF" w:rsidRDefault="00AD38D8" w:rsidP="00AD38D8">
      <w:pPr>
        <w:shd w:val="clear" w:color="auto" w:fill="FFFFFF"/>
        <w:spacing w:after="0" w:line="240" w:lineRule="auto"/>
        <w:ind w:firstLine="720"/>
        <w:jc w:val="both"/>
        <w:rPr>
          <w:rFonts w:ascii="Times New Roman" w:hAnsi="Times New Roman"/>
          <w:sz w:val="28"/>
          <w:szCs w:val="28"/>
          <w:lang w:val="it-CH"/>
        </w:rPr>
      </w:pPr>
      <w:r w:rsidRPr="007E66BF">
        <w:rPr>
          <w:rFonts w:ascii="Times New Roman" w:hAnsi="Times New Roman"/>
          <w:sz w:val="28"/>
          <w:szCs w:val="28"/>
          <w:lang w:val="it-CH"/>
        </w:rPr>
        <w:t>(7) În termen de 3 zile de la finalizarea perioadei de înscriere la concurs, fiecare dintre membrii Comisiei de concurs şi ai Comisiei de soluţionare a contestaţiilor va da o declaraţie de imparţialitate din care să rezulte că nu se află în niciuna dintre situaţiile prevăzute la alin. (6) raportat la candidaţii înscrişi la concurs, precum şi o declaraţie de confidenţialitate.</w:t>
      </w:r>
    </w:p>
    <w:p w14:paraId="206D3DE8" w14:textId="77777777" w:rsidR="00AD38D8" w:rsidRPr="007E66BF" w:rsidRDefault="00AD38D8" w:rsidP="00AD38D8">
      <w:pPr>
        <w:shd w:val="clear" w:color="auto" w:fill="FFFFFF"/>
        <w:spacing w:after="0" w:line="240" w:lineRule="auto"/>
        <w:jc w:val="both"/>
        <w:rPr>
          <w:rFonts w:ascii="Times New Roman" w:hAnsi="Times New Roman"/>
          <w:bCs/>
          <w:sz w:val="28"/>
          <w:szCs w:val="28"/>
          <w:lang w:val="it-CH"/>
        </w:rPr>
      </w:pPr>
    </w:p>
    <w:p w14:paraId="19ECADCC" w14:textId="77777777" w:rsidR="00AD38D8" w:rsidRPr="007E66BF" w:rsidRDefault="00AD38D8" w:rsidP="00AD38D8">
      <w:pPr>
        <w:shd w:val="clear" w:color="auto" w:fill="FFFFFF"/>
        <w:spacing w:after="0" w:line="240" w:lineRule="auto"/>
        <w:jc w:val="both"/>
        <w:rPr>
          <w:rFonts w:ascii="Times New Roman" w:hAnsi="Times New Roman"/>
          <w:bCs/>
          <w:sz w:val="28"/>
          <w:szCs w:val="28"/>
          <w:lang w:val="it-CH"/>
        </w:rPr>
      </w:pPr>
      <w:r w:rsidRPr="007E66BF">
        <w:rPr>
          <w:rFonts w:ascii="Times New Roman" w:hAnsi="Times New Roman"/>
          <w:bCs/>
          <w:sz w:val="28"/>
          <w:szCs w:val="28"/>
          <w:lang w:val="it-CH"/>
        </w:rPr>
        <w:t>Art. 7</w:t>
      </w:r>
    </w:p>
    <w:p w14:paraId="27D42DA6" w14:textId="77777777" w:rsidR="00AD38D8" w:rsidRPr="007E66BF" w:rsidRDefault="00AD38D8" w:rsidP="00AD38D8">
      <w:pPr>
        <w:shd w:val="clear" w:color="auto" w:fill="FFFFFF"/>
        <w:spacing w:after="0" w:line="240" w:lineRule="auto"/>
        <w:ind w:firstLine="720"/>
        <w:jc w:val="both"/>
        <w:rPr>
          <w:rFonts w:ascii="Times New Roman" w:hAnsi="Times New Roman"/>
          <w:sz w:val="28"/>
          <w:szCs w:val="28"/>
          <w:lang w:val="it-CH"/>
        </w:rPr>
      </w:pPr>
      <w:r w:rsidRPr="007E66BF">
        <w:rPr>
          <w:rFonts w:ascii="Times New Roman" w:hAnsi="Times New Roman"/>
          <w:sz w:val="28"/>
          <w:szCs w:val="28"/>
          <w:lang w:val="it-CH"/>
        </w:rPr>
        <w:t xml:space="preserve">(1) Consiliul de Administraţie al </w:t>
      </w:r>
      <w:r w:rsidRPr="007E66BF">
        <w:rPr>
          <w:rFonts w:ascii="Times New Roman" w:hAnsi="Times New Roman"/>
          <w:bCs/>
          <w:sz w:val="28"/>
          <w:szCs w:val="28"/>
          <w:lang w:val="it-CH"/>
        </w:rPr>
        <w:t>Centrului Național Clinic de Recuperare Neuropsihomotorie Copii ”Robănescu-Pădure”</w:t>
      </w:r>
      <w:r>
        <w:rPr>
          <w:rFonts w:ascii="Times New Roman" w:hAnsi="Times New Roman"/>
          <w:sz w:val="28"/>
          <w:szCs w:val="28"/>
          <w:lang w:val="ro-RO"/>
        </w:rPr>
        <w:t xml:space="preserve"> </w:t>
      </w:r>
      <w:r w:rsidRPr="007E66BF">
        <w:rPr>
          <w:rFonts w:ascii="Times New Roman" w:hAnsi="Times New Roman"/>
          <w:sz w:val="28"/>
          <w:szCs w:val="28"/>
          <w:lang w:val="it-CH"/>
        </w:rPr>
        <w:t>pune la dispoziţia Comisiei de concurs mijloacele birotice necesare desfăşurării concursului, ia măsurile necesare asigurării securităţii informaţiilor pe toată perioada acestuia şi asigură buna desfăşurare a probei, constând în susţinerea publică a proiectului de management, prin intermediul personalului de pază şi protecţie al spitalului/institutului.</w:t>
      </w:r>
    </w:p>
    <w:p w14:paraId="11E7F82C" w14:textId="77777777" w:rsidR="00AD38D8" w:rsidRPr="007E66BF" w:rsidRDefault="00AD38D8" w:rsidP="00AD38D8">
      <w:pPr>
        <w:shd w:val="clear" w:color="auto" w:fill="FFFFFF"/>
        <w:spacing w:after="0" w:line="240" w:lineRule="auto"/>
        <w:ind w:firstLine="720"/>
        <w:jc w:val="both"/>
        <w:rPr>
          <w:rFonts w:ascii="Times New Roman" w:hAnsi="Times New Roman"/>
          <w:sz w:val="28"/>
          <w:szCs w:val="28"/>
          <w:lang w:val="it-CH"/>
        </w:rPr>
      </w:pPr>
      <w:r w:rsidRPr="007E66BF">
        <w:rPr>
          <w:rFonts w:ascii="Times New Roman" w:hAnsi="Times New Roman"/>
          <w:sz w:val="28"/>
          <w:szCs w:val="28"/>
          <w:lang w:val="it-CH"/>
        </w:rPr>
        <w:t>(2) Membrii comisiei de concurs poartă întreaga răspundere pentru asigurarea legalităţii şi corectitudinii în ceea ce priveşte evaluarea candidaţilor, asigurarea şanselor egale pentru aceştia, securitatea conţinutului probelor de evaluare şi a documentelor elaborate de comisie.</w:t>
      </w:r>
    </w:p>
    <w:p w14:paraId="0B2872AD" w14:textId="77777777" w:rsidR="00AD38D8" w:rsidRPr="007E66BF" w:rsidRDefault="00AD38D8" w:rsidP="00AD38D8">
      <w:pPr>
        <w:shd w:val="clear" w:color="auto" w:fill="FFFFFF"/>
        <w:spacing w:after="0" w:line="240" w:lineRule="auto"/>
        <w:ind w:firstLine="720"/>
        <w:jc w:val="both"/>
        <w:rPr>
          <w:rFonts w:ascii="Times New Roman" w:hAnsi="Times New Roman"/>
          <w:sz w:val="28"/>
          <w:szCs w:val="28"/>
          <w:lang w:val="it-CH"/>
        </w:rPr>
      </w:pPr>
      <w:r w:rsidRPr="007E66BF">
        <w:rPr>
          <w:rFonts w:ascii="Times New Roman" w:hAnsi="Times New Roman"/>
          <w:sz w:val="28"/>
          <w:szCs w:val="28"/>
          <w:lang w:val="it-CH"/>
        </w:rPr>
        <w:t>(3) Preşedintele Comisiei de concurs stabileşte atribuţii suplimentare pentru membrii Comisiei de concurs, dacă apreciază ca fiind necesare pentru o mai bună desfăşurare a concursului.</w:t>
      </w:r>
    </w:p>
    <w:p w14:paraId="29C3FD4A" w14:textId="77777777" w:rsidR="00AD38D8" w:rsidRPr="007E66BF" w:rsidRDefault="00AD38D8" w:rsidP="00AD38D8">
      <w:pPr>
        <w:shd w:val="clear" w:color="auto" w:fill="FFFFFF"/>
        <w:spacing w:after="0" w:line="240" w:lineRule="auto"/>
        <w:ind w:firstLine="720"/>
        <w:jc w:val="both"/>
        <w:rPr>
          <w:rFonts w:ascii="Times New Roman" w:hAnsi="Times New Roman"/>
          <w:sz w:val="28"/>
          <w:szCs w:val="28"/>
          <w:lang w:val="it-CH"/>
        </w:rPr>
      </w:pPr>
    </w:p>
    <w:p w14:paraId="5ED8BA53" w14:textId="77777777" w:rsidR="00AD38D8" w:rsidRPr="00F27D3E" w:rsidRDefault="00AD38D8" w:rsidP="00AD38D8">
      <w:pPr>
        <w:shd w:val="clear" w:color="auto" w:fill="FFFFFF"/>
        <w:spacing w:after="0" w:line="240" w:lineRule="auto"/>
        <w:jc w:val="both"/>
        <w:rPr>
          <w:rFonts w:ascii="Times New Roman" w:hAnsi="Times New Roman"/>
          <w:bCs/>
          <w:sz w:val="28"/>
          <w:szCs w:val="28"/>
        </w:rPr>
      </w:pPr>
      <w:r w:rsidRPr="00F27D3E">
        <w:rPr>
          <w:rFonts w:ascii="Times New Roman" w:hAnsi="Times New Roman"/>
          <w:bCs/>
          <w:sz w:val="28"/>
          <w:szCs w:val="28"/>
        </w:rPr>
        <w:t>Art. 8</w:t>
      </w:r>
    </w:p>
    <w:p w14:paraId="3B70F611" w14:textId="77777777" w:rsidR="00AD38D8" w:rsidRPr="00F27D3E" w:rsidRDefault="00AD38D8" w:rsidP="00AD38D8">
      <w:pPr>
        <w:shd w:val="clear" w:color="auto" w:fill="FFFFFF"/>
        <w:spacing w:after="0" w:line="240" w:lineRule="auto"/>
        <w:ind w:firstLine="720"/>
        <w:jc w:val="both"/>
        <w:rPr>
          <w:rFonts w:ascii="Times New Roman" w:hAnsi="Times New Roman"/>
          <w:sz w:val="28"/>
          <w:szCs w:val="28"/>
        </w:rPr>
      </w:pPr>
      <w:r w:rsidRPr="00F27D3E">
        <w:rPr>
          <w:rFonts w:ascii="Times New Roman" w:hAnsi="Times New Roman"/>
          <w:sz w:val="28"/>
          <w:szCs w:val="28"/>
        </w:rPr>
        <w:t>Comisia de concurs are în principal următoarele atribuţii:</w:t>
      </w:r>
    </w:p>
    <w:p w14:paraId="779CC3F0" w14:textId="77777777" w:rsidR="00AD38D8" w:rsidRPr="007E66BF" w:rsidRDefault="00AD38D8" w:rsidP="00AD38D8">
      <w:pPr>
        <w:shd w:val="clear" w:color="auto" w:fill="FFFFFF"/>
        <w:spacing w:after="0" w:line="240" w:lineRule="auto"/>
        <w:ind w:firstLine="720"/>
        <w:jc w:val="both"/>
        <w:rPr>
          <w:rFonts w:ascii="Times New Roman" w:hAnsi="Times New Roman"/>
          <w:sz w:val="28"/>
          <w:szCs w:val="28"/>
          <w:lang w:val="it-CH"/>
        </w:rPr>
      </w:pPr>
      <w:r w:rsidRPr="007E66BF">
        <w:rPr>
          <w:rFonts w:ascii="Times New Roman" w:hAnsi="Times New Roman"/>
          <w:sz w:val="28"/>
          <w:szCs w:val="28"/>
          <w:lang w:val="it-CH"/>
        </w:rPr>
        <w:t>a) stabilirea bibliografiei de concurs conform prevederilor art. 5 alin. (3);</w:t>
      </w:r>
    </w:p>
    <w:p w14:paraId="5415BF41" w14:textId="77777777" w:rsidR="00AD38D8" w:rsidRPr="007E66BF" w:rsidRDefault="00AD38D8" w:rsidP="00AD38D8">
      <w:pPr>
        <w:shd w:val="clear" w:color="auto" w:fill="FFFFFF"/>
        <w:spacing w:after="0" w:line="240" w:lineRule="auto"/>
        <w:ind w:firstLine="720"/>
        <w:jc w:val="both"/>
        <w:rPr>
          <w:rFonts w:ascii="Times New Roman" w:hAnsi="Times New Roman"/>
          <w:sz w:val="28"/>
          <w:szCs w:val="28"/>
          <w:lang w:val="it-CH"/>
        </w:rPr>
      </w:pPr>
      <w:r w:rsidRPr="007E66BF">
        <w:rPr>
          <w:rFonts w:ascii="Times New Roman" w:hAnsi="Times New Roman"/>
          <w:sz w:val="28"/>
          <w:szCs w:val="28"/>
          <w:lang w:val="it-CH"/>
        </w:rPr>
        <w:t>b) analizarea şi verificarea dosarelor de înscriere a candidaţilor;</w:t>
      </w:r>
    </w:p>
    <w:p w14:paraId="6156FE32" w14:textId="77777777" w:rsidR="00AD38D8" w:rsidRPr="007E66BF" w:rsidRDefault="00AD38D8" w:rsidP="00AD38D8">
      <w:pPr>
        <w:shd w:val="clear" w:color="auto" w:fill="FFFFFF"/>
        <w:spacing w:after="0" w:line="240" w:lineRule="auto"/>
        <w:ind w:firstLine="720"/>
        <w:jc w:val="both"/>
        <w:rPr>
          <w:rFonts w:ascii="Times New Roman" w:hAnsi="Times New Roman"/>
          <w:sz w:val="28"/>
          <w:szCs w:val="28"/>
          <w:lang w:val="it-CH"/>
        </w:rPr>
      </w:pPr>
      <w:r w:rsidRPr="007E66BF">
        <w:rPr>
          <w:rFonts w:ascii="Times New Roman" w:hAnsi="Times New Roman"/>
          <w:sz w:val="28"/>
          <w:szCs w:val="28"/>
          <w:lang w:val="it-CH"/>
        </w:rPr>
        <w:t>c) întocmirea listei candidaţilor admişi pentru a participa la concurs;</w:t>
      </w:r>
    </w:p>
    <w:p w14:paraId="6162BF58" w14:textId="77777777" w:rsidR="00AD38D8" w:rsidRPr="007E66BF" w:rsidRDefault="00AD38D8" w:rsidP="00AD38D8">
      <w:pPr>
        <w:shd w:val="clear" w:color="auto" w:fill="FFFFFF"/>
        <w:spacing w:after="0" w:line="240" w:lineRule="auto"/>
        <w:ind w:firstLine="720"/>
        <w:jc w:val="both"/>
        <w:rPr>
          <w:rFonts w:ascii="Times New Roman" w:hAnsi="Times New Roman"/>
          <w:sz w:val="28"/>
          <w:szCs w:val="28"/>
          <w:lang w:val="it-CH"/>
        </w:rPr>
      </w:pPr>
      <w:r w:rsidRPr="007E66BF">
        <w:rPr>
          <w:rFonts w:ascii="Times New Roman" w:hAnsi="Times New Roman"/>
          <w:sz w:val="28"/>
          <w:szCs w:val="28"/>
          <w:lang w:val="it-CH"/>
        </w:rPr>
        <w:t>d) instruirea candidaţilor, înainte de începerea probei de evaluare, privind regulile desfăşurării concursului;</w:t>
      </w:r>
    </w:p>
    <w:p w14:paraId="2453847D" w14:textId="77777777" w:rsidR="00AD38D8" w:rsidRPr="007E66BF" w:rsidRDefault="00AD38D8" w:rsidP="00AD38D8">
      <w:pPr>
        <w:shd w:val="clear" w:color="auto" w:fill="FFFFFF"/>
        <w:spacing w:after="0" w:line="240" w:lineRule="auto"/>
        <w:ind w:firstLine="720"/>
        <w:jc w:val="both"/>
        <w:rPr>
          <w:rFonts w:ascii="Times New Roman" w:hAnsi="Times New Roman"/>
          <w:sz w:val="28"/>
          <w:szCs w:val="28"/>
          <w:lang w:val="it-CH"/>
        </w:rPr>
      </w:pPr>
      <w:r w:rsidRPr="007E66BF">
        <w:rPr>
          <w:rFonts w:ascii="Times New Roman" w:hAnsi="Times New Roman"/>
          <w:sz w:val="28"/>
          <w:szCs w:val="28"/>
          <w:lang w:val="it-CH"/>
        </w:rPr>
        <w:t>e) organizarea probei de evaluare constând în susţinerea publică şi evaluarea proiectului de management;</w:t>
      </w:r>
    </w:p>
    <w:p w14:paraId="330E6A01" w14:textId="77777777" w:rsidR="00AD38D8" w:rsidRPr="007E66BF" w:rsidRDefault="00AD38D8" w:rsidP="00AD38D8">
      <w:pPr>
        <w:shd w:val="clear" w:color="auto" w:fill="FFFFFF"/>
        <w:spacing w:after="0" w:line="240" w:lineRule="auto"/>
        <w:ind w:firstLine="720"/>
        <w:jc w:val="both"/>
        <w:rPr>
          <w:rFonts w:ascii="Times New Roman" w:hAnsi="Times New Roman"/>
          <w:sz w:val="28"/>
          <w:szCs w:val="28"/>
          <w:lang w:val="it-CH"/>
        </w:rPr>
      </w:pPr>
      <w:r w:rsidRPr="007E66BF">
        <w:rPr>
          <w:rFonts w:ascii="Times New Roman" w:hAnsi="Times New Roman"/>
          <w:sz w:val="28"/>
          <w:szCs w:val="28"/>
          <w:lang w:val="it-CH"/>
        </w:rPr>
        <w:t>f) elaborarea documentelor necesare pentru derularea operativă a probei de evaluare şi pentru finalizarea concursului, inclusiv planul întrebărilor urmând a fi adresate;</w:t>
      </w:r>
    </w:p>
    <w:p w14:paraId="4B0583DA" w14:textId="77777777" w:rsidR="00AD38D8" w:rsidRPr="007E66BF" w:rsidRDefault="00AD38D8" w:rsidP="00AD38D8">
      <w:pPr>
        <w:shd w:val="clear" w:color="auto" w:fill="FFFFFF"/>
        <w:spacing w:after="0" w:line="240" w:lineRule="auto"/>
        <w:ind w:firstLine="720"/>
        <w:jc w:val="both"/>
        <w:rPr>
          <w:rFonts w:ascii="Times New Roman" w:hAnsi="Times New Roman"/>
          <w:sz w:val="28"/>
          <w:szCs w:val="28"/>
          <w:lang w:val="it-CH"/>
        </w:rPr>
      </w:pPr>
      <w:r w:rsidRPr="007E66BF">
        <w:rPr>
          <w:rFonts w:ascii="Times New Roman" w:hAnsi="Times New Roman"/>
          <w:sz w:val="28"/>
          <w:szCs w:val="28"/>
          <w:lang w:val="it-CH"/>
        </w:rPr>
        <w:lastRenderedPageBreak/>
        <w:t>g) publicarea proiectelor de management ale candidaţilor pe pagina de internet a spitalului cu cel puţin 5 zile înainte de data susţinerii publice, conform art. 13 alin. (6), cu asigurarea protecţiei datelor cu caracter personal ale candidaţilor, conform legii;</w:t>
      </w:r>
    </w:p>
    <w:p w14:paraId="2DA013B8" w14:textId="77777777" w:rsidR="00AD38D8" w:rsidRPr="007E66BF" w:rsidRDefault="00AD38D8" w:rsidP="00AD38D8">
      <w:pPr>
        <w:shd w:val="clear" w:color="auto" w:fill="FFFFFF"/>
        <w:spacing w:after="0" w:line="240" w:lineRule="auto"/>
        <w:ind w:firstLine="720"/>
        <w:jc w:val="both"/>
        <w:rPr>
          <w:rFonts w:ascii="Times New Roman" w:hAnsi="Times New Roman"/>
          <w:sz w:val="28"/>
          <w:szCs w:val="28"/>
          <w:lang w:val="it-CH"/>
        </w:rPr>
      </w:pPr>
      <w:r w:rsidRPr="007E66BF">
        <w:rPr>
          <w:rFonts w:ascii="Times New Roman" w:hAnsi="Times New Roman"/>
          <w:sz w:val="28"/>
          <w:szCs w:val="28"/>
          <w:lang w:val="it-CH"/>
        </w:rPr>
        <w:t>h) evaluarea şi notarea candidaţilor;</w:t>
      </w:r>
    </w:p>
    <w:p w14:paraId="7121454B" w14:textId="77777777" w:rsidR="00AD38D8" w:rsidRPr="007E66BF" w:rsidRDefault="00AD38D8" w:rsidP="00AD38D8">
      <w:pPr>
        <w:shd w:val="clear" w:color="auto" w:fill="FFFFFF"/>
        <w:spacing w:after="0" w:line="240" w:lineRule="auto"/>
        <w:ind w:firstLine="720"/>
        <w:jc w:val="both"/>
        <w:rPr>
          <w:rFonts w:ascii="Times New Roman" w:hAnsi="Times New Roman"/>
          <w:sz w:val="28"/>
          <w:szCs w:val="28"/>
          <w:lang w:val="it-CH"/>
        </w:rPr>
      </w:pPr>
      <w:r w:rsidRPr="007E66BF">
        <w:rPr>
          <w:rFonts w:ascii="Times New Roman" w:hAnsi="Times New Roman"/>
          <w:sz w:val="28"/>
          <w:szCs w:val="28"/>
          <w:lang w:val="it-CH"/>
        </w:rPr>
        <w:t>i) stabilirea clasificării candidaţilor în funcţie de notele obţinute;</w:t>
      </w:r>
    </w:p>
    <w:p w14:paraId="246C4B14" w14:textId="77777777" w:rsidR="00AD38D8" w:rsidRPr="007E66BF" w:rsidRDefault="00AD38D8" w:rsidP="00AD38D8">
      <w:pPr>
        <w:shd w:val="clear" w:color="auto" w:fill="FFFFFF"/>
        <w:spacing w:after="0" w:line="240" w:lineRule="auto"/>
        <w:ind w:firstLine="720"/>
        <w:jc w:val="both"/>
        <w:rPr>
          <w:rFonts w:ascii="Times New Roman" w:hAnsi="Times New Roman"/>
          <w:sz w:val="28"/>
          <w:szCs w:val="28"/>
          <w:lang w:val="it-CH"/>
        </w:rPr>
      </w:pPr>
      <w:r w:rsidRPr="007E66BF">
        <w:rPr>
          <w:rFonts w:ascii="Times New Roman" w:hAnsi="Times New Roman"/>
          <w:sz w:val="28"/>
          <w:szCs w:val="28"/>
          <w:lang w:val="it-CH"/>
        </w:rPr>
        <w:t>j) transmiterea în scris, către structura RUNOS a spitalului, prin intermediul secretarului comisiei, a rezultatelor concursului, pentru a fi afişate la sediul spitalului şi publicate pe pagina de internet a spitalului;</w:t>
      </w:r>
    </w:p>
    <w:p w14:paraId="6989096B" w14:textId="77777777" w:rsidR="00AD38D8" w:rsidRPr="007E66BF" w:rsidRDefault="00AD38D8" w:rsidP="00AD38D8">
      <w:pPr>
        <w:shd w:val="clear" w:color="auto" w:fill="FFFFFF"/>
        <w:spacing w:after="0" w:line="240" w:lineRule="auto"/>
        <w:ind w:firstLine="720"/>
        <w:jc w:val="both"/>
        <w:rPr>
          <w:rFonts w:ascii="Times New Roman" w:hAnsi="Times New Roman"/>
          <w:sz w:val="28"/>
          <w:szCs w:val="28"/>
          <w:lang w:val="it-CH"/>
        </w:rPr>
      </w:pPr>
      <w:r w:rsidRPr="007E66BF">
        <w:rPr>
          <w:rFonts w:ascii="Times New Roman" w:hAnsi="Times New Roman"/>
          <w:sz w:val="28"/>
          <w:szCs w:val="28"/>
          <w:lang w:val="it-CH"/>
        </w:rPr>
        <w:t>k) înregistrarea contestaţiilor candidaţilor şi predarea acestora, pe bază de proces-verbal, comisiei desemnate pentru soluţionarea contestaţiilor;</w:t>
      </w:r>
    </w:p>
    <w:p w14:paraId="493B2ED4" w14:textId="77777777" w:rsidR="00AD38D8" w:rsidRPr="007E66BF" w:rsidRDefault="00AD38D8" w:rsidP="00AD38D8">
      <w:pPr>
        <w:shd w:val="clear" w:color="auto" w:fill="FFFFFF"/>
        <w:spacing w:after="0" w:line="240" w:lineRule="auto"/>
        <w:ind w:firstLine="720"/>
        <w:jc w:val="both"/>
        <w:rPr>
          <w:rFonts w:ascii="Times New Roman" w:hAnsi="Times New Roman"/>
          <w:sz w:val="28"/>
          <w:szCs w:val="28"/>
          <w:lang w:val="it-CH"/>
        </w:rPr>
      </w:pPr>
      <w:r w:rsidRPr="007E66BF">
        <w:rPr>
          <w:rFonts w:ascii="Times New Roman" w:hAnsi="Times New Roman"/>
          <w:sz w:val="28"/>
          <w:szCs w:val="28"/>
          <w:lang w:val="it-CH"/>
        </w:rPr>
        <w:t>l) dacă este cazul, punerea la dispoziţia Comisiei de soluţionare a contestaţiilor a tuturor documentelor necesare, în vederea analizării şi soluţionării acestora;</w:t>
      </w:r>
    </w:p>
    <w:p w14:paraId="7E805680" w14:textId="77777777" w:rsidR="00AD38D8" w:rsidRPr="007E66BF" w:rsidRDefault="00AD38D8" w:rsidP="00AD38D8">
      <w:pPr>
        <w:shd w:val="clear" w:color="auto" w:fill="FFFFFF"/>
        <w:spacing w:after="0" w:line="240" w:lineRule="auto"/>
        <w:ind w:firstLine="720"/>
        <w:jc w:val="both"/>
        <w:rPr>
          <w:rFonts w:ascii="Times New Roman" w:hAnsi="Times New Roman"/>
          <w:sz w:val="28"/>
          <w:szCs w:val="28"/>
          <w:lang w:val="it-CH"/>
        </w:rPr>
      </w:pPr>
      <w:r w:rsidRPr="007E66BF">
        <w:rPr>
          <w:rFonts w:ascii="Times New Roman" w:hAnsi="Times New Roman"/>
          <w:sz w:val="28"/>
          <w:szCs w:val="28"/>
          <w:lang w:val="it-CH"/>
        </w:rPr>
        <w:t>m) înaintarea rezultatelor finale ale concursului către Consiliul de Administraţie.</w:t>
      </w:r>
    </w:p>
    <w:p w14:paraId="1C836463" w14:textId="77777777" w:rsidR="00AD38D8" w:rsidRPr="007E66BF" w:rsidRDefault="00AD38D8" w:rsidP="00AD38D8">
      <w:pPr>
        <w:shd w:val="clear" w:color="auto" w:fill="FFFFFF"/>
        <w:spacing w:after="0" w:line="240" w:lineRule="auto"/>
        <w:ind w:firstLine="720"/>
        <w:jc w:val="both"/>
        <w:rPr>
          <w:rFonts w:ascii="Times New Roman" w:hAnsi="Times New Roman"/>
          <w:sz w:val="28"/>
          <w:szCs w:val="28"/>
          <w:lang w:val="it-CH"/>
        </w:rPr>
      </w:pPr>
    </w:p>
    <w:p w14:paraId="77AEF56A" w14:textId="77777777" w:rsidR="00AD38D8" w:rsidRPr="007E66BF" w:rsidRDefault="00AD38D8" w:rsidP="00AD38D8">
      <w:pPr>
        <w:shd w:val="clear" w:color="auto" w:fill="FFFFFF"/>
        <w:spacing w:after="0" w:line="240" w:lineRule="auto"/>
        <w:jc w:val="both"/>
        <w:rPr>
          <w:rFonts w:ascii="Times New Roman" w:hAnsi="Times New Roman"/>
          <w:bCs/>
          <w:sz w:val="28"/>
          <w:szCs w:val="28"/>
          <w:lang w:val="it-CH"/>
        </w:rPr>
      </w:pPr>
      <w:r w:rsidRPr="007E66BF">
        <w:rPr>
          <w:rFonts w:ascii="Times New Roman" w:hAnsi="Times New Roman"/>
          <w:bCs/>
          <w:sz w:val="28"/>
          <w:szCs w:val="28"/>
          <w:lang w:val="it-CH"/>
        </w:rPr>
        <w:t>Art. 9</w:t>
      </w:r>
    </w:p>
    <w:p w14:paraId="0E09E057" w14:textId="77777777" w:rsidR="00AD38D8" w:rsidRPr="007E66BF" w:rsidRDefault="00AD38D8" w:rsidP="00AD38D8">
      <w:pPr>
        <w:shd w:val="clear" w:color="auto" w:fill="FFFFFF"/>
        <w:spacing w:after="0" w:line="240" w:lineRule="auto"/>
        <w:ind w:firstLine="720"/>
        <w:jc w:val="both"/>
        <w:rPr>
          <w:rFonts w:ascii="Times New Roman" w:hAnsi="Times New Roman"/>
          <w:sz w:val="28"/>
          <w:szCs w:val="28"/>
          <w:lang w:val="it-CH"/>
        </w:rPr>
      </w:pPr>
      <w:r w:rsidRPr="007E66BF">
        <w:rPr>
          <w:rFonts w:ascii="Times New Roman" w:hAnsi="Times New Roman"/>
          <w:sz w:val="28"/>
          <w:szCs w:val="28"/>
          <w:lang w:val="it-CH"/>
        </w:rPr>
        <w:t>(1) Comisia de soluţionare a contestaţiilor are în principal următoarele atribuţii:</w:t>
      </w:r>
    </w:p>
    <w:p w14:paraId="2BF034C3" w14:textId="77777777" w:rsidR="00AD38D8" w:rsidRPr="007E66BF" w:rsidRDefault="00AD38D8" w:rsidP="00AD38D8">
      <w:pPr>
        <w:shd w:val="clear" w:color="auto" w:fill="FFFFFF"/>
        <w:spacing w:after="0" w:line="240" w:lineRule="auto"/>
        <w:ind w:firstLine="720"/>
        <w:jc w:val="both"/>
        <w:rPr>
          <w:rFonts w:ascii="Times New Roman" w:hAnsi="Times New Roman"/>
          <w:sz w:val="28"/>
          <w:szCs w:val="28"/>
          <w:lang w:val="it-CH"/>
        </w:rPr>
      </w:pPr>
      <w:r w:rsidRPr="007E66BF">
        <w:rPr>
          <w:rFonts w:ascii="Times New Roman" w:hAnsi="Times New Roman"/>
          <w:sz w:val="28"/>
          <w:szCs w:val="28"/>
          <w:lang w:val="it-CH"/>
        </w:rPr>
        <w:t>a) soluţionează contestaţiile depuse de candidaţi cu privire la rezultatul verificării dosarelor candidaţilor;</w:t>
      </w:r>
    </w:p>
    <w:p w14:paraId="3924D76F" w14:textId="77777777" w:rsidR="00AD38D8" w:rsidRPr="007E66BF" w:rsidRDefault="00AD38D8" w:rsidP="00AD38D8">
      <w:pPr>
        <w:shd w:val="clear" w:color="auto" w:fill="FFFFFF"/>
        <w:spacing w:after="0" w:line="240" w:lineRule="auto"/>
        <w:ind w:firstLine="720"/>
        <w:jc w:val="both"/>
        <w:rPr>
          <w:rFonts w:ascii="Times New Roman" w:hAnsi="Times New Roman"/>
          <w:sz w:val="28"/>
          <w:szCs w:val="28"/>
          <w:lang w:val="it-CH"/>
        </w:rPr>
      </w:pPr>
      <w:r w:rsidRPr="007E66BF">
        <w:rPr>
          <w:rFonts w:ascii="Times New Roman" w:hAnsi="Times New Roman"/>
          <w:sz w:val="28"/>
          <w:szCs w:val="28"/>
          <w:lang w:val="it-CH"/>
        </w:rPr>
        <w:t>b) soluţionează contestaţiile depuse de candidaţi cu privire la notarea probei constând în susţinerea publică şi evaluarea proiectului de management;</w:t>
      </w:r>
    </w:p>
    <w:p w14:paraId="556998D0" w14:textId="77777777" w:rsidR="00AD38D8" w:rsidRPr="007E66BF" w:rsidRDefault="00AD38D8" w:rsidP="00AD38D8">
      <w:pPr>
        <w:shd w:val="clear" w:color="auto" w:fill="FFFFFF"/>
        <w:spacing w:after="0" w:line="240" w:lineRule="auto"/>
        <w:ind w:firstLine="720"/>
        <w:jc w:val="both"/>
        <w:rPr>
          <w:rFonts w:ascii="Times New Roman" w:hAnsi="Times New Roman"/>
          <w:sz w:val="28"/>
          <w:szCs w:val="28"/>
          <w:lang w:val="it-CH"/>
        </w:rPr>
      </w:pPr>
      <w:r w:rsidRPr="007E66BF">
        <w:rPr>
          <w:rFonts w:ascii="Times New Roman" w:hAnsi="Times New Roman"/>
          <w:sz w:val="28"/>
          <w:szCs w:val="28"/>
          <w:lang w:val="it-CH"/>
        </w:rPr>
        <w:t>c) transmite rezultatele contestaţiilor, prin intermediul secretarului comisiei de concurs, către Biroul RUNOS al spitalului, pentru a fi comunicate candidaţilor.</w:t>
      </w:r>
    </w:p>
    <w:p w14:paraId="4F183515" w14:textId="77777777" w:rsidR="00AD38D8" w:rsidRPr="007E66BF" w:rsidRDefault="00AD38D8" w:rsidP="00AD38D8">
      <w:pPr>
        <w:shd w:val="clear" w:color="auto" w:fill="FFFFFF"/>
        <w:spacing w:after="0" w:line="240" w:lineRule="auto"/>
        <w:ind w:firstLine="720"/>
        <w:jc w:val="both"/>
        <w:rPr>
          <w:rFonts w:ascii="Times New Roman" w:hAnsi="Times New Roman"/>
          <w:sz w:val="28"/>
          <w:szCs w:val="28"/>
          <w:lang w:val="it-CH"/>
        </w:rPr>
      </w:pPr>
      <w:r w:rsidRPr="007E66BF">
        <w:rPr>
          <w:rFonts w:ascii="Times New Roman" w:hAnsi="Times New Roman"/>
          <w:sz w:val="28"/>
          <w:szCs w:val="28"/>
          <w:lang w:val="it-CH"/>
        </w:rPr>
        <w:t xml:space="preserve">(2) Deciziile Comisiei de soluţionare a contestaţiilor sunt definitive şi sunt aduse la cunoştinţă contestatarului prin afişare, la sediul </w:t>
      </w:r>
      <w:r w:rsidRPr="007E66BF">
        <w:rPr>
          <w:rFonts w:ascii="Times New Roman" w:hAnsi="Times New Roman"/>
          <w:bCs/>
          <w:sz w:val="28"/>
          <w:szCs w:val="28"/>
          <w:lang w:val="it-CH"/>
        </w:rPr>
        <w:t>Centrului Național Clinic de Recuperare Neuropsihomotorie Copii ”Robănescu-Pădure”</w:t>
      </w:r>
      <w:r w:rsidRPr="007E66BF">
        <w:rPr>
          <w:rFonts w:ascii="Times New Roman" w:hAnsi="Times New Roman"/>
          <w:sz w:val="28"/>
          <w:szCs w:val="28"/>
          <w:lang w:val="it-CH"/>
        </w:rPr>
        <w:t xml:space="preserve"> şi prin publicare pe pagina de internet a spitalului, în termen de maximum 24 de ore de la soluţionarea contestaţiilor.</w:t>
      </w:r>
    </w:p>
    <w:p w14:paraId="6EB95871" w14:textId="77777777" w:rsidR="00AD38D8" w:rsidRPr="007E66BF" w:rsidRDefault="00AD38D8" w:rsidP="00AD38D8">
      <w:pPr>
        <w:shd w:val="clear" w:color="auto" w:fill="FFFFFF"/>
        <w:spacing w:after="0" w:line="240" w:lineRule="auto"/>
        <w:ind w:firstLine="720"/>
        <w:jc w:val="both"/>
        <w:rPr>
          <w:rFonts w:ascii="Times New Roman" w:hAnsi="Times New Roman"/>
          <w:sz w:val="28"/>
          <w:szCs w:val="28"/>
          <w:lang w:val="it-CH"/>
        </w:rPr>
      </w:pPr>
      <w:r w:rsidRPr="007E66BF">
        <w:rPr>
          <w:rFonts w:ascii="Times New Roman" w:hAnsi="Times New Roman"/>
          <w:sz w:val="28"/>
          <w:szCs w:val="28"/>
          <w:lang w:val="it-CH"/>
        </w:rPr>
        <w:t>(3) Candidatul nemulţumit de modul de soluţionare a contestaţiei se poate adresa instanţei de contencios administrativ, în condiţiile legii.</w:t>
      </w:r>
    </w:p>
    <w:p w14:paraId="5782E3E1" w14:textId="77777777" w:rsidR="00AD38D8" w:rsidRPr="007E66BF" w:rsidRDefault="00AD38D8" w:rsidP="00AD38D8">
      <w:pPr>
        <w:shd w:val="clear" w:color="auto" w:fill="FFFFFF"/>
        <w:spacing w:after="0" w:line="240" w:lineRule="auto"/>
        <w:ind w:firstLine="720"/>
        <w:jc w:val="both"/>
        <w:rPr>
          <w:rFonts w:ascii="Times New Roman" w:hAnsi="Times New Roman"/>
          <w:sz w:val="28"/>
          <w:szCs w:val="28"/>
          <w:lang w:val="it-CH"/>
        </w:rPr>
      </w:pPr>
    </w:p>
    <w:p w14:paraId="536D2041" w14:textId="77777777" w:rsidR="00AD38D8" w:rsidRPr="00F27D3E" w:rsidRDefault="00AD38D8" w:rsidP="00AD38D8">
      <w:pPr>
        <w:shd w:val="clear" w:color="auto" w:fill="FFFFFF"/>
        <w:spacing w:after="0" w:line="240" w:lineRule="auto"/>
        <w:jc w:val="both"/>
        <w:rPr>
          <w:rFonts w:ascii="Times New Roman" w:hAnsi="Times New Roman"/>
          <w:bCs/>
          <w:sz w:val="28"/>
          <w:szCs w:val="28"/>
        </w:rPr>
      </w:pPr>
      <w:r w:rsidRPr="00F27D3E">
        <w:rPr>
          <w:rFonts w:ascii="Times New Roman" w:hAnsi="Times New Roman"/>
          <w:bCs/>
          <w:sz w:val="28"/>
          <w:szCs w:val="28"/>
        </w:rPr>
        <w:t>Art. 10</w:t>
      </w:r>
    </w:p>
    <w:p w14:paraId="1C7B3E93" w14:textId="77777777" w:rsidR="00AD38D8" w:rsidRPr="00F27D3E" w:rsidRDefault="00AD38D8" w:rsidP="00AD38D8">
      <w:pPr>
        <w:shd w:val="clear" w:color="auto" w:fill="FFFFFF"/>
        <w:spacing w:after="0" w:line="240" w:lineRule="auto"/>
        <w:ind w:firstLine="720"/>
        <w:jc w:val="both"/>
        <w:rPr>
          <w:rFonts w:ascii="Times New Roman" w:hAnsi="Times New Roman"/>
          <w:sz w:val="28"/>
          <w:szCs w:val="28"/>
        </w:rPr>
      </w:pPr>
      <w:r w:rsidRPr="00F27D3E">
        <w:rPr>
          <w:rFonts w:ascii="Times New Roman" w:hAnsi="Times New Roman"/>
          <w:sz w:val="28"/>
          <w:szCs w:val="28"/>
        </w:rPr>
        <w:t>Secretarul fiecărei comisii are, în principal, următoarele atribuţii:</w:t>
      </w:r>
    </w:p>
    <w:p w14:paraId="3F1C4287" w14:textId="77777777" w:rsidR="00AD38D8" w:rsidRPr="007E66BF" w:rsidRDefault="00AD38D8" w:rsidP="00AD38D8">
      <w:pPr>
        <w:shd w:val="clear" w:color="auto" w:fill="FFFFFF"/>
        <w:spacing w:after="0" w:line="240" w:lineRule="auto"/>
        <w:ind w:firstLine="720"/>
        <w:jc w:val="both"/>
        <w:rPr>
          <w:rFonts w:ascii="Times New Roman" w:hAnsi="Times New Roman"/>
          <w:sz w:val="28"/>
          <w:szCs w:val="28"/>
          <w:lang w:val="it-CH"/>
        </w:rPr>
      </w:pPr>
      <w:r w:rsidRPr="007E66BF">
        <w:rPr>
          <w:rFonts w:ascii="Times New Roman" w:hAnsi="Times New Roman"/>
          <w:sz w:val="28"/>
          <w:szCs w:val="28"/>
          <w:lang w:val="it-CH"/>
        </w:rPr>
        <w:t>a) urmăreşte respectarea normelor cu privire la organizarea şi desfăşurarea concursului;</w:t>
      </w:r>
    </w:p>
    <w:p w14:paraId="3A310691" w14:textId="77777777" w:rsidR="00AD38D8" w:rsidRPr="007E66BF" w:rsidRDefault="00AD38D8" w:rsidP="00AD38D8">
      <w:pPr>
        <w:shd w:val="clear" w:color="auto" w:fill="FFFFFF"/>
        <w:spacing w:after="0" w:line="240" w:lineRule="auto"/>
        <w:ind w:firstLine="720"/>
        <w:jc w:val="both"/>
        <w:rPr>
          <w:rFonts w:ascii="Times New Roman" w:hAnsi="Times New Roman"/>
          <w:sz w:val="28"/>
          <w:szCs w:val="28"/>
          <w:lang w:val="it-CH"/>
        </w:rPr>
      </w:pPr>
      <w:r w:rsidRPr="007E66BF">
        <w:rPr>
          <w:rFonts w:ascii="Times New Roman" w:hAnsi="Times New Roman"/>
          <w:sz w:val="28"/>
          <w:szCs w:val="28"/>
          <w:lang w:val="it-CH"/>
        </w:rPr>
        <w:t>b) redactează şi semnează întreaga documentaţie privind activitatea specifică a comisiei din care face parte, inclusiv procesele-verbale ale fiecărei şedinţe de lucru a comisiei;</w:t>
      </w:r>
    </w:p>
    <w:p w14:paraId="05D5B422" w14:textId="77777777" w:rsidR="00AD38D8" w:rsidRPr="007E66BF" w:rsidRDefault="00AD38D8" w:rsidP="00AD38D8">
      <w:pPr>
        <w:shd w:val="clear" w:color="auto" w:fill="FFFFFF"/>
        <w:spacing w:after="0" w:line="240" w:lineRule="auto"/>
        <w:ind w:firstLine="720"/>
        <w:jc w:val="both"/>
        <w:rPr>
          <w:rFonts w:ascii="Times New Roman" w:hAnsi="Times New Roman"/>
          <w:sz w:val="28"/>
          <w:szCs w:val="28"/>
          <w:lang w:val="it-CH"/>
        </w:rPr>
      </w:pPr>
      <w:r w:rsidRPr="007E66BF">
        <w:rPr>
          <w:rFonts w:ascii="Times New Roman" w:hAnsi="Times New Roman"/>
          <w:sz w:val="28"/>
          <w:szCs w:val="28"/>
          <w:lang w:val="it-CH"/>
        </w:rPr>
        <w:t>c) întocmeşte lista de participare a persoanelor interesate la susţinerea publică a proiectului de management;</w:t>
      </w:r>
    </w:p>
    <w:p w14:paraId="726C2C74" w14:textId="77777777" w:rsidR="00AD38D8" w:rsidRPr="007E66BF" w:rsidRDefault="00AD38D8" w:rsidP="00AD38D8">
      <w:pPr>
        <w:shd w:val="clear" w:color="auto" w:fill="FFFFFF"/>
        <w:spacing w:after="0" w:line="240" w:lineRule="auto"/>
        <w:ind w:firstLine="720"/>
        <w:jc w:val="both"/>
        <w:rPr>
          <w:rFonts w:ascii="Times New Roman" w:hAnsi="Times New Roman"/>
          <w:sz w:val="28"/>
          <w:szCs w:val="28"/>
          <w:lang w:val="it-CH"/>
        </w:rPr>
      </w:pPr>
      <w:r w:rsidRPr="007E66BF">
        <w:rPr>
          <w:rFonts w:ascii="Times New Roman" w:hAnsi="Times New Roman"/>
          <w:sz w:val="28"/>
          <w:szCs w:val="28"/>
          <w:lang w:val="it-CH"/>
        </w:rPr>
        <w:t>d) îndeplineşte orice sarcini specifice, necesare bunei desfăşurări a concursului.</w:t>
      </w:r>
    </w:p>
    <w:p w14:paraId="3AF24F82" w14:textId="77777777" w:rsidR="00AD38D8" w:rsidRPr="007E66BF" w:rsidRDefault="00AD38D8" w:rsidP="00AD38D8">
      <w:pPr>
        <w:shd w:val="clear" w:color="auto" w:fill="FFFFFF"/>
        <w:spacing w:after="0" w:line="240" w:lineRule="auto"/>
        <w:ind w:firstLine="720"/>
        <w:jc w:val="both"/>
        <w:rPr>
          <w:rFonts w:ascii="Times New Roman" w:hAnsi="Times New Roman"/>
          <w:bCs/>
          <w:sz w:val="28"/>
          <w:szCs w:val="28"/>
          <w:lang w:val="it-CH"/>
        </w:rPr>
      </w:pPr>
    </w:p>
    <w:p w14:paraId="7CE10152" w14:textId="77777777" w:rsidR="00AD38D8" w:rsidRPr="007E66BF" w:rsidRDefault="00AD38D8" w:rsidP="00AD38D8">
      <w:pPr>
        <w:shd w:val="clear" w:color="auto" w:fill="FFFFFF"/>
        <w:spacing w:after="0" w:line="240" w:lineRule="auto"/>
        <w:ind w:firstLine="720"/>
        <w:jc w:val="both"/>
        <w:rPr>
          <w:rFonts w:ascii="Times New Roman" w:hAnsi="Times New Roman"/>
          <w:bCs/>
          <w:sz w:val="28"/>
          <w:szCs w:val="28"/>
          <w:lang w:val="it-CH"/>
        </w:rPr>
      </w:pPr>
    </w:p>
    <w:p w14:paraId="5EFC917C" w14:textId="77777777" w:rsidR="00AD38D8" w:rsidRPr="007E66BF" w:rsidRDefault="00AD38D8" w:rsidP="00AD38D8">
      <w:pPr>
        <w:shd w:val="clear" w:color="auto" w:fill="FFFFFF"/>
        <w:spacing w:after="0" w:line="240" w:lineRule="auto"/>
        <w:ind w:firstLine="720"/>
        <w:jc w:val="both"/>
        <w:rPr>
          <w:rFonts w:ascii="Times New Roman" w:hAnsi="Times New Roman"/>
          <w:bCs/>
          <w:sz w:val="28"/>
          <w:szCs w:val="28"/>
          <w:lang w:val="it-CH"/>
        </w:rPr>
      </w:pPr>
    </w:p>
    <w:p w14:paraId="1A663510" w14:textId="77777777" w:rsidR="00AD38D8" w:rsidRPr="007E66BF" w:rsidRDefault="00AD38D8" w:rsidP="00AD38D8">
      <w:pPr>
        <w:shd w:val="clear" w:color="auto" w:fill="FFFFFF"/>
        <w:spacing w:after="0" w:line="240" w:lineRule="auto"/>
        <w:ind w:firstLine="720"/>
        <w:jc w:val="both"/>
        <w:rPr>
          <w:rFonts w:ascii="Times New Roman" w:hAnsi="Times New Roman"/>
          <w:bCs/>
          <w:sz w:val="28"/>
          <w:szCs w:val="28"/>
          <w:lang w:val="it-CH"/>
        </w:rPr>
      </w:pPr>
    </w:p>
    <w:p w14:paraId="5E0E79AF" w14:textId="77777777" w:rsidR="00AD38D8" w:rsidRPr="007E66BF" w:rsidRDefault="00AD38D8" w:rsidP="00AD38D8">
      <w:pPr>
        <w:shd w:val="clear" w:color="auto" w:fill="FFFFFF"/>
        <w:spacing w:after="0" w:line="240" w:lineRule="auto"/>
        <w:ind w:firstLine="720"/>
        <w:jc w:val="both"/>
        <w:rPr>
          <w:rFonts w:ascii="Times New Roman" w:hAnsi="Times New Roman"/>
          <w:b/>
          <w:sz w:val="28"/>
          <w:szCs w:val="28"/>
          <w:lang w:val="it-CH"/>
        </w:rPr>
      </w:pPr>
      <w:r w:rsidRPr="007E66BF">
        <w:rPr>
          <w:rFonts w:ascii="Times New Roman" w:hAnsi="Times New Roman"/>
          <w:b/>
          <w:sz w:val="28"/>
          <w:szCs w:val="28"/>
          <w:lang w:val="it-CH"/>
        </w:rPr>
        <w:lastRenderedPageBreak/>
        <w:t>CAPITOLUL III  Înscrierea candidaţilor</w:t>
      </w:r>
    </w:p>
    <w:p w14:paraId="6C5F045D" w14:textId="77777777" w:rsidR="00AD38D8" w:rsidRPr="007E66BF" w:rsidRDefault="00AD38D8" w:rsidP="00AD38D8">
      <w:pPr>
        <w:shd w:val="clear" w:color="auto" w:fill="FFFFFF"/>
        <w:spacing w:after="0" w:line="240" w:lineRule="auto"/>
        <w:ind w:firstLine="720"/>
        <w:jc w:val="both"/>
        <w:rPr>
          <w:rFonts w:ascii="Times New Roman" w:hAnsi="Times New Roman"/>
          <w:b/>
          <w:sz w:val="28"/>
          <w:szCs w:val="28"/>
          <w:lang w:val="it-CH"/>
        </w:rPr>
      </w:pPr>
    </w:p>
    <w:p w14:paraId="1437632B" w14:textId="77777777" w:rsidR="00AD38D8" w:rsidRPr="007E66BF" w:rsidRDefault="00AD38D8" w:rsidP="00AD38D8">
      <w:pPr>
        <w:spacing w:after="0" w:line="240" w:lineRule="auto"/>
        <w:jc w:val="both"/>
        <w:rPr>
          <w:rFonts w:ascii="Times New Roman" w:hAnsi="Times New Roman"/>
          <w:sz w:val="28"/>
          <w:szCs w:val="28"/>
          <w:lang w:val="it-CH"/>
        </w:rPr>
      </w:pPr>
      <w:r w:rsidRPr="007E66BF">
        <w:rPr>
          <w:rFonts w:ascii="Times New Roman" w:hAnsi="Times New Roman"/>
          <w:sz w:val="28"/>
          <w:szCs w:val="28"/>
          <w:lang w:val="it-CH"/>
        </w:rPr>
        <w:t>Art. 11</w:t>
      </w:r>
    </w:p>
    <w:p w14:paraId="2BE41402" w14:textId="77777777" w:rsidR="00AD38D8" w:rsidRPr="007E66BF" w:rsidRDefault="00AD38D8" w:rsidP="00AD38D8">
      <w:pPr>
        <w:spacing w:after="0" w:line="240" w:lineRule="auto"/>
        <w:ind w:firstLine="708"/>
        <w:jc w:val="both"/>
        <w:rPr>
          <w:rFonts w:ascii="Times New Roman" w:hAnsi="Times New Roman"/>
          <w:sz w:val="28"/>
          <w:szCs w:val="28"/>
          <w:lang w:val="it-CH"/>
        </w:rPr>
      </w:pPr>
      <w:r w:rsidRPr="007E66BF">
        <w:rPr>
          <w:rFonts w:ascii="Times New Roman" w:hAnsi="Times New Roman"/>
          <w:sz w:val="28"/>
          <w:szCs w:val="28"/>
          <w:lang w:val="it-CH"/>
        </w:rPr>
        <w:t xml:space="preserve">Înscrierea candidaţilor se face la sediul </w:t>
      </w:r>
      <w:r w:rsidRPr="007E66BF">
        <w:rPr>
          <w:rFonts w:ascii="Times New Roman" w:hAnsi="Times New Roman"/>
          <w:bCs/>
          <w:sz w:val="28"/>
          <w:szCs w:val="28"/>
          <w:lang w:val="it-CH"/>
        </w:rPr>
        <w:t>Centrului Național Clinic de Recuperare Neuropsihomotorie Copii ”Robănescu-Pădure”</w:t>
      </w:r>
      <w:r w:rsidRPr="007E66BF">
        <w:rPr>
          <w:rFonts w:ascii="Times New Roman" w:hAnsi="Times New Roman"/>
          <w:sz w:val="28"/>
          <w:szCs w:val="28"/>
          <w:lang w:val="it-CH"/>
        </w:rPr>
        <w:t>, din Str. Dumitru Mincă nr. 44, Sector 4, București, la secretarul Consiliului de administrație, până la data limită stabilită în anunţul de concurs.</w:t>
      </w:r>
    </w:p>
    <w:p w14:paraId="67E04AB8" w14:textId="77777777" w:rsidR="00AD38D8" w:rsidRPr="007E66BF" w:rsidRDefault="00AD38D8" w:rsidP="00AD38D8">
      <w:pPr>
        <w:shd w:val="clear" w:color="auto" w:fill="FFFFFF"/>
        <w:spacing w:after="0" w:line="240" w:lineRule="auto"/>
        <w:ind w:firstLine="720"/>
        <w:jc w:val="both"/>
        <w:rPr>
          <w:rFonts w:ascii="Times New Roman" w:hAnsi="Times New Roman"/>
          <w:sz w:val="28"/>
          <w:szCs w:val="28"/>
          <w:lang w:val="it-CH"/>
        </w:rPr>
      </w:pPr>
    </w:p>
    <w:p w14:paraId="229F6550" w14:textId="77777777" w:rsidR="00AD38D8" w:rsidRPr="007E66BF" w:rsidRDefault="00AD38D8" w:rsidP="00AD38D8">
      <w:pPr>
        <w:shd w:val="clear" w:color="auto" w:fill="FFFFFF"/>
        <w:spacing w:after="0" w:line="240" w:lineRule="auto"/>
        <w:jc w:val="both"/>
        <w:rPr>
          <w:rFonts w:ascii="Times New Roman" w:hAnsi="Times New Roman"/>
          <w:bCs/>
          <w:sz w:val="28"/>
          <w:szCs w:val="28"/>
          <w:lang w:val="it-CH"/>
        </w:rPr>
      </w:pPr>
      <w:r w:rsidRPr="007E66BF">
        <w:rPr>
          <w:rFonts w:ascii="Times New Roman" w:hAnsi="Times New Roman"/>
          <w:bCs/>
          <w:sz w:val="28"/>
          <w:szCs w:val="28"/>
          <w:lang w:val="it-CH"/>
        </w:rPr>
        <w:t xml:space="preserve">Art. 12 </w:t>
      </w:r>
    </w:p>
    <w:p w14:paraId="57FE7A30" w14:textId="77777777" w:rsidR="00AD38D8" w:rsidRPr="007E66BF" w:rsidRDefault="00AD38D8" w:rsidP="00AD38D8">
      <w:pPr>
        <w:shd w:val="clear" w:color="auto" w:fill="FFFFFF"/>
        <w:spacing w:after="0" w:line="240" w:lineRule="auto"/>
        <w:ind w:firstLine="720"/>
        <w:jc w:val="both"/>
        <w:rPr>
          <w:rFonts w:ascii="Times New Roman" w:hAnsi="Times New Roman"/>
          <w:sz w:val="28"/>
          <w:szCs w:val="28"/>
          <w:lang w:val="it-CH"/>
        </w:rPr>
      </w:pPr>
      <w:r w:rsidRPr="007E66BF">
        <w:rPr>
          <w:rFonts w:ascii="Times New Roman" w:hAnsi="Times New Roman"/>
          <w:sz w:val="28"/>
          <w:szCs w:val="28"/>
          <w:lang w:val="it-CH"/>
        </w:rPr>
        <w:t>Dosarul de înscriere trebuie să conţină în principal următoarele documente:</w:t>
      </w:r>
    </w:p>
    <w:p w14:paraId="58A27241" w14:textId="77777777" w:rsidR="00AD38D8" w:rsidRPr="007E66BF" w:rsidRDefault="00AD38D8" w:rsidP="00AD38D8">
      <w:pPr>
        <w:pStyle w:val="NormalWeb"/>
        <w:shd w:val="clear" w:color="auto" w:fill="FFFFFF"/>
        <w:spacing w:before="0" w:beforeAutospacing="0" w:after="0" w:afterAutospacing="0"/>
        <w:jc w:val="both"/>
        <w:rPr>
          <w:sz w:val="28"/>
          <w:szCs w:val="28"/>
          <w:lang w:val="it-CH"/>
        </w:rPr>
      </w:pPr>
      <w:r w:rsidRPr="007E66BF">
        <w:rPr>
          <w:rStyle w:val="rvts10"/>
          <w:rFonts w:eastAsia="Calibri"/>
          <w:iCs/>
          <w:sz w:val="28"/>
          <w:szCs w:val="28"/>
          <w:bdr w:val="none" w:sz="0" w:space="0" w:color="auto" w:frame="1"/>
          <w:lang w:val="it-CH"/>
        </w:rPr>
        <w:t xml:space="preserve">    a) cererea de înscriere la concurs;</w:t>
      </w:r>
    </w:p>
    <w:p w14:paraId="6B061A40" w14:textId="77777777" w:rsidR="00AD38D8" w:rsidRPr="007E66BF" w:rsidRDefault="00AD38D8" w:rsidP="00AD38D8">
      <w:pPr>
        <w:pStyle w:val="NormalWeb"/>
        <w:shd w:val="clear" w:color="auto" w:fill="FFFFFF"/>
        <w:spacing w:before="0" w:beforeAutospacing="0" w:after="0" w:afterAutospacing="0"/>
        <w:jc w:val="both"/>
        <w:rPr>
          <w:sz w:val="28"/>
          <w:szCs w:val="28"/>
          <w:lang w:val="it-CH"/>
        </w:rPr>
      </w:pPr>
      <w:r w:rsidRPr="007E66BF">
        <w:rPr>
          <w:rStyle w:val="rvts10"/>
          <w:rFonts w:eastAsia="Calibri"/>
          <w:iCs/>
          <w:sz w:val="28"/>
          <w:szCs w:val="28"/>
          <w:bdr w:val="none" w:sz="0" w:space="0" w:color="auto" w:frame="1"/>
          <w:lang w:val="it-CH"/>
        </w:rPr>
        <w:t>    b) copia actului de identitate sau orice alt document care atestă identitatea, potrivit legii, aflate în termen de valabilitate;</w:t>
      </w:r>
    </w:p>
    <w:p w14:paraId="642A0601" w14:textId="77777777" w:rsidR="00AD38D8" w:rsidRPr="007E66BF" w:rsidRDefault="00AD38D8" w:rsidP="00AD38D8">
      <w:pPr>
        <w:pStyle w:val="NormalWeb"/>
        <w:shd w:val="clear" w:color="auto" w:fill="FFFFFF"/>
        <w:spacing w:before="0" w:beforeAutospacing="0" w:after="0" w:afterAutospacing="0"/>
        <w:jc w:val="both"/>
        <w:rPr>
          <w:sz w:val="28"/>
          <w:szCs w:val="28"/>
          <w:lang w:val="it-CH"/>
        </w:rPr>
      </w:pPr>
      <w:r w:rsidRPr="007E66BF">
        <w:rPr>
          <w:rStyle w:val="rvts10"/>
          <w:rFonts w:eastAsia="Calibri"/>
          <w:iCs/>
          <w:sz w:val="28"/>
          <w:szCs w:val="28"/>
          <w:bdr w:val="none" w:sz="0" w:space="0" w:color="auto" w:frame="1"/>
          <w:lang w:val="it-CH"/>
        </w:rPr>
        <w:t>    c) copia certificatului de căsătorie sau a altui document prin care s-a realizat schimbarea de nume, după caz;</w:t>
      </w:r>
    </w:p>
    <w:p w14:paraId="3B353ED6" w14:textId="77777777" w:rsidR="00AD38D8" w:rsidRPr="007E66BF" w:rsidRDefault="00AD38D8" w:rsidP="00AD38D8">
      <w:pPr>
        <w:pStyle w:val="NormalWeb"/>
        <w:shd w:val="clear" w:color="auto" w:fill="FFFFFF"/>
        <w:spacing w:before="0" w:beforeAutospacing="0" w:after="0" w:afterAutospacing="0"/>
        <w:jc w:val="both"/>
        <w:rPr>
          <w:sz w:val="28"/>
          <w:szCs w:val="28"/>
          <w:lang w:val="it-CH"/>
        </w:rPr>
      </w:pPr>
      <w:r w:rsidRPr="007E66BF">
        <w:rPr>
          <w:rStyle w:val="rvts10"/>
          <w:rFonts w:eastAsia="Calibri"/>
          <w:iCs/>
          <w:sz w:val="28"/>
          <w:szCs w:val="28"/>
          <w:bdr w:val="none" w:sz="0" w:space="0" w:color="auto" w:frame="1"/>
          <w:lang w:val="it-CH"/>
        </w:rPr>
        <w:t>    d) copiile documentelor care atestă nivelul studiilor şi ale altor acte care atestă efectuarea unor specializări, precum şi copiile documentelor care atestă îndeplinirea condiţiilor specifice ale postului;</w:t>
      </w:r>
    </w:p>
    <w:p w14:paraId="04B875DB" w14:textId="77777777" w:rsidR="00AD38D8" w:rsidRPr="007E66BF" w:rsidRDefault="00AD38D8" w:rsidP="00AD38D8">
      <w:pPr>
        <w:pStyle w:val="NormalWeb"/>
        <w:shd w:val="clear" w:color="auto" w:fill="FFFFFF"/>
        <w:spacing w:before="0" w:beforeAutospacing="0" w:after="0" w:afterAutospacing="0"/>
        <w:jc w:val="both"/>
        <w:rPr>
          <w:sz w:val="28"/>
          <w:szCs w:val="28"/>
          <w:lang w:val="it-CH"/>
        </w:rPr>
      </w:pPr>
      <w:r w:rsidRPr="007E66BF">
        <w:rPr>
          <w:rStyle w:val="rvts10"/>
          <w:rFonts w:eastAsia="Calibri"/>
          <w:iCs/>
          <w:sz w:val="28"/>
          <w:szCs w:val="28"/>
          <w:bdr w:val="none" w:sz="0" w:space="0" w:color="auto" w:frame="1"/>
          <w:lang w:val="it-CH"/>
        </w:rPr>
        <w:t>    e) copia carnetului de muncă, a adeverinţei eliberate de angajator pentru perioada lucrată, care să ateste vechimea în muncă şi în specialitatea studiilor solicitate pentru ocuparea postului;</w:t>
      </w:r>
    </w:p>
    <w:p w14:paraId="338E0B6E" w14:textId="77777777" w:rsidR="00AD38D8" w:rsidRPr="007E66BF" w:rsidRDefault="00AD38D8" w:rsidP="00AD38D8">
      <w:pPr>
        <w:pStyle w:val="NormalWeb"/>
        <w:shd w:val="clear" w:color="auto" w:fill="FFFFFF"/>
        <w:spacing w:before="0" w:beforeAutospacing="0" w:after="0" w:afterAutospacing="0"/>
        <w:jc w:val="both"/>
        <w:rPr>
          <w:sz w:val="28"/>
          <w:szCs w:val="28"/>
          <w:lang w:val="it-CH"/>
        </w:rPr>
      </w:pPr>
      <w:r w:rsidRPr="007E66BF">
        <w:rPr>
          <w:rStyle w:val="rvts10"/>
          <w:rFonts w:eastAsia="Calibri"/>
          <w:iCs/>
          <w:sz w:val="28"/>
          <w:szCs w:val="28"/>
          <w:bdr w:val="none" w:sz="0" w:space="0" w:color="auto" w:frame="1"/>
          <w:lang w:val="it-CH"/>
        </w:rPr>
        <w:t>    f) certificat de cazier judiciar sau, după caz, extrasul de pe cazierul judiciar;</w:t>
      </w:r>
    </w:p>
    <w:p w14:paraId="6B594FA1" w14:textId="77777777" w:rsidR="00AD38D8" w:rsidRPr="007E66BF" w:rsidRDefault="00AD38D8" w:rsidP="00AD38D8">
      <w:pPr>
        <w:pStyle w:val="NormalWeb"/>
        <w:shd w:val="clear" w:color="auto" w:fill="FFFFFF"/>
        <w:spacing w:before="0" w:beforeAutospacing="0" w:after="0" w:afterAutospacing="0"/>
        <w:jc w:val="both"/>
        <w:rPr>
          <w:sz w:val="28"/>
          <w:szCs w:val="28"/>
          <w:lang w:val="it-CH"/>
        </w:rPr>
      </w:pPr>
      <w:r w:rsidRPr="007E66BF">
        <w:rPr>
          <w:rStyle w:val="rvts10"/>
          <w:rFonts w:eastAsia="Calibri"/>
          <w:iCs/>
          <w:sz w:val="28"/>
          <w:szCs w:val="28"/>
          <w:bdr w:val="none" w:sz="0" w:space="0" w:color="auto" w:frame="1"/>
          <w:lang w:val="it-CH"/>
        </w:rPr>
        <w:t>    g) adeverinţă medicală care să ateste starea de sănătate corespunzătoare, eliberată de către medicul de familie al candidatului sau de către unităţile sanitare abilitate cu cel mult 6 luni anterior derulării concursului, şi avizul psihologic eliberat pe baza unei evaluări psihologice organizate prin intermediul unităţilor specializate acreditate în condiţiile legii, valabil potrivit prevederilor legale;</w:t>
      </w:r>
    </w:p>
    <w:p w14:paraId="5C50B711" w14:textId="77777777" w:rsidR="00AD38D8" w:rsidRPr="007E66BF" w:rsidRDefault="00AD38D8" w:rsidP="00AD38D8">
      <w:pPr>
        <w:pStyle w:val="NormalWeb"/>
        <w:shd w:val="clear" w:color="auto" w:fill="FFFFFF"/>
        <w:spacing w:before="0" w:beforeAutospacing="0" w:after="0" w:afterAutospacing="0"/>
        <w:jc w:val="both"/>
        <w:rPr>
          <w:sz w:val="28"/>
          <w:szCs w:val="28"/>
          <w:lang w:val="it-CH"/>
        </w:rPr>
      </w:pPr>
      <w:r w:rsidRPr="007E66BF">
        <w:rPr>
          <w:rStyle w:val="rvts10"/>
          <w:rFonts w:eastAsia="Calibri"/>
          <w:iCs/>
          <w:sz w:val="28"/>
          <w:szCs w:val="28"/>
          <w:bdr w:val="none" w:sz="0" w:space="0" w:color="auto" w:frame="1"/>
          <w:lang w:val="it-CH"/>
        </w:rPr>
        <w:t>    h) certificatul de integritate comportamentală din care să reiasă că nu a comis infracţiuni prevăzute la </w:t>
      </w:r>
      <w:hyperlink r:id="rId8" w:history="1">
        <w:r w:rsidRPr="007E66BF">
          <w:rPr>
            <w:rStyle w:val="Hyperlink"/>
            <w:rFonts w:eastAsiaTheme="majorEastAsia"/>
            <w:sz w:val="28"/>
            <w:szCs w:val="28"/>
            <w:bdr w:val="none" w:sz="0" w:space="0" w:color="auto" w:frame="1"/>
            <w:lang w:val="it-CH"/>
          </w:rPr>
          <w:t>art. 1</w:t>
        </w:r>
      </w:hyperlink>
      <w:r w:rsidRPr="007E66BF">
        <w:rPr>
          <w:rStyle w:val="rvts10"/>
          <w:rFonts w:eastAsia="Calibri"/>
          <w:iCs/>
          <w:sz w:val="28"/>
          <w:szCs w:val="28"/>
          <w:bdr w:val="none" w:sz="0" w:space="0" w:color="auto" w:frame="1"/>
          <w:lang w:val="it-CH"/>
        </w:rPr>
        <w:t>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w:t>
      </w:r>
    </w:p>
    <w:p w14:paraId="1F8BF074" w14:textId="77777777" w:rsidR="00AD38D8" w:rsidRPr="007E66BF" w:rsidRDefault="00AD38D8" w:rsidP="00AD38D8">
      <w:pPr>
        <w:pStyle w:val="NormalWeb"/>
        <w:shd w:val="clear" w:color="auto" w:fill="FFFFFF"/>
        <w:spacing w:before="0" w:beforeAutospacing="0" w:after="0" w:afterAutospacing="0"/>
        <w:jc w:val="both"/>
        <w:rPr>
          <w:sz w:val="28"/>
          <w:szCs w:val="28"/>
          <w:lang w:val="it-CH"/>
        </w:rPr>
      </w:pPr>
      <w:r w:rsidRPr="007E66BF">
        <w:rPr>
          <w:rStyle w:val="rvts10"/>
          <w:rFonts w:eastAsia="Calibri"/>
          <w:iCs/>
          <w:sz w:val="28"/>
          <w:szCs w:val="28"/>
          <w:bdr w:val="none" w:sz="0" w:space="0" w:color="auto" w:frame="1"/>
          <w:lang w:val="it-CH"/>
        </w:rPr>
        <w:t>    i) curriculum vitae, model comun european;</w:t>
      </w:r>
    </w:p>
    <w:p w14:paraId="56944D7C" w14:textId="77777777" w:rsidR="00AD38D8" w:rsidRPr="007E66BF" w:rsidRDefault="00AD38D8" w:rsidP="00AD38D8">
      <w:pPr>
        <w:pStyle w:val="NormalWeb"/>
        <w:shd w:val="clear" w:color="auto" w:fill="FFFFFF"/>
        <w:spacing w:before="0" w:beforeAutospacing="0" w:after="0" w:afterAutospacing="0"/>
        <w:jc w:val="both"/>
        <w:rPr>
          <w:sz w:val="28"/>
          <w:szCs w:val="28"/>
          <w:lang w:val="it-CH"/>
        </w:rPr>
      </w:pPr>
      <w:r w:rsidRPr="007E66BF">
        <w:rPr>
          <w:rStyle w:val="rvts10"/>
          <w:rFonts w:eastAsia="Calibri"/>
          <w:iCs/>
          <w:sz w:val="28"/>
          <w:szCs w:val="28"/>
          <w:bdr w:val="none" w:sz="0" w:space="0" w:color="auto" w:frame="1"/>
          <w:lang w:val="it-CH"/>
        </w:rPr>
        <w:t>    j) proiectul de management;</w:t>
      </w:r>
    </w:p>
    <w:p w14:paraId="126D627F" w14:textId="77777777" w:rsidR="00AD38D8" w:rsidRPr="007E66BF" w:rsidRDefault="00AD38D8" w:rsidP="00AD38D8">
      <w:pPr>
        <w:pStyle w:val="NormalWeb"/>
        <w:shd w:val="clear" w:color="auto" w:fill="FFFFFF"/>
        <w:spacing w:before="0" w:beforeAutospacing="0" w:after="0" w:afterAutospacing="0"/>
        <w:jc w:val="both"/>
        <w:rPr>
          <w:sz w:val="28"/>
          <w:szCs w:val="28"/>
          <w:lang w:val="it-CH"/>
        </w:rPr>
      </w:pPr>
      <w:r w:rsidRPr="007E66BF">
        <w:rPr>
          <w:rStyle w:val="rvts10"/>
          <w:rFonts w:eastAsia="Calibri"/>
          <w:iCs/>
          <w:sz w:val="28"/>
          <w:szCs w:val="28"/>
          <w:bdr w:val="none" w:sz="0" w:space="0" w:color="auto" w:frame="1"/>
          <w:lang w:val="it-CH"/>
        </w:rPr>
        <w:t>    k) declaraţie pe propria răspundere a candidatului că proiectul de management este conceput şi realizat integral de către candidat;</w:t>
      </w:r>
    </w:p>
    <w:p w14:paraId="09684A74" w14:textId="77777777" w:rsidR="00AD38D8" w:rsidRPr="007E66BF" w:rsidRDefault="00AD38D8" w:rsidP="00AD38D8">
      <w:pPr>
        <w:pStyle w:val="NormalWeb"/>
        <w:shd w:val="clear" w:color="auto" w:fill="FFFFFF"/>
        <w:spacing w:before="0" w:beforeAutospacing="0" w:after="0" w:afterAutospacing="0"/>
        <w:jc w:val="both"/>
        <w:rPr>
          <w:sz w:val="28"/>
          <w:szCs w:val="28"/>
          <w:lang w:val="it-CH"/>
        </w:rPr>
      </w:pPr>
      <w:r w:rsidRPr="007E66BF">
        <w:rPr>
          <w:rStyle w:val="rvts10"/>
          <w:rFonts w:eastAsia="Calibri"/>
          <w:iCs/>
          <w:sz w:val="28"/>
          <w:szCs w:val="28"/>
          <w:bdr w:val="none" w:sz="0" w:space="0" w:color="auto" w:frame="1"/>
          <w:lang w:val="it-CH"/>
        </w:rPr>
        <w:t>    l) declaraţie pe propria răspundere privind conformitatea cu originalul a copiilor de pe documentele depuse la dosarul de înscriere.</w:t>
      </w:r>
    </w:p>
    <w:p w14:paraId="00FCECFB" w14:textId="77777777" w:rsidR="00AD38D8" w:rsidRPr="007E66BF" w:rsidRDefault="00AD38D8" w:rsidP="00AD38D8">
      <w:pPr>
        <w:shd w:val="clear" w:color="auto" w:fill="FFFFFF"/>
        <w:spacing w:after="0" w:line="240" w:lineRule="auto"/>
        <w:ind w:firstLine="720"/>
        <w:jc w:val="both"/>
        <w:rPr>
          <w:rFonts w:ascii="Times New Roman" w:hAnsi="Times New Roman"/>
          <w:sz w:val="28"/>
          <w:szCs w:val="28"/>
          <w:lang w:val="it-CH"/>
        </w:rPr>
      </w:pPr>
    </w:p>
    <w:p w14:paraId="021C0C70" w14:textId="77777777" w:rsidR="00AD38D8" w:rsidRPr="007E66BF" w:rsidRDefault="00AD38D8" w:rsidP="00AD38D8">
      <w:pPr>
        <w:shd w:val="clear" w:color="auto" w:fill="FFFFFF"/>
        <w:spacing w:after="0" w:line="240" w:lineRule="auto"/>
        <w:jc w:val="both"/>
        <w:rPr>
          <w:rFonts w:ascii="Times New Roman" w:hAnsi="Times New Roman"/>
          <w:bCs/>
          <w:sz w:val="28"/>
          <w:szCs w:val="28"/>
          <w:lang w:val="it-CH"/>
        </w:rPr>
      </w:pPr>
      <w:r w:rsidRPr="007E66BF">
        <w:rPr>
          <w:rFonts w:ascii="Times New Roman" w:hAnsi="Times New Roman"/>
          <w:bCs/>
          <w:sz w:val="28"/>
          <w:szCs w:val="28"/>
          <w:lang w:val="it-CH"/>
        </w:rPr>
        <w:t>Art. 13</w:t>
      </w:r>
    </w:p>
    <w:p w14:paraId="0915E176" w14:textId="77777777" w:rsidR="00AD38D8" w:rsidRPr="007E66BF" w:rsidRDefault="00AD38D8" w:rsidP="00AD38D8">
      <w:pPr>
        <w:shd w:val="clear" w:color="auto" w:fill="FFFFFF"/>
        <w:spacing w:after="0" w:line="240" w:lineRule="auto"/>
        <w:ind w:firstLine="720"/>
        <w:jc w:val="both"/>
        <w:rPr>
          <w:rFonts w:ascii="Times New Roman" w:hAnsi="Times New Roman"/>
          <w:sz w:val="28"/>
          <w:szCs w:val="28"/>
          <w:lang w:val="it-CH"/>
        </w:rPr>
      </w:pPr>
      <w:r w:rsidRPr="007E66BF">
        <w:rPr>
          <w:rFonts w:ascii="Times New Roman" w:hAnsi="Times New Roman"/>
          <w:sz w:val="28"/>
          <w:szCs w:val="28"/>
          <w:lang w:val="it-CH"/>
        </w:rPr>
        <w:t>(1) În termen de 3 zile de la data finalizării înscrierilor, Comisia de concurs verifică dosarele depuse şi stabileşte pentru fiecare candidat rezultatul „admis" sau „respins" şi face publice rezultatele verificării dosarelor.</w:t>
      </w:r>
    </w:p>
    <w:p w14:paraId="27771065" w14:textId="77777777" w:rsidR="00AD38D8" w:rsidRPr="007E66BF" w:rsidRDefault="00AD38D8" w:rsidP="00AD38D8">
      <w:pPr>
        <w:shd w:val="clear" w:color="auto" w:fill="FFFFFF"/>
        <w:spacing w:after="0" w:line="240" w:lineRule="auto"/>
        <w:ind w:firstLine="720"/>
        <w:jc w:val="both"/>
        <w:rPr>
          <w:rFonts w:ascii="Times New Roman" w:hAnsi="Times New Roman"/>
          <w:sz w:val="28"/>
          <w:szCs w:val="28"/>
          <w:lang w:val="it-CH"/>
        </w:rPr>
      </w:pPr>
      <w:r w:rsidRPr="007E66BF">
        <w:rPr>
          <w:rFonts w:ascii="Times New Roman" w:hAnsi="Times New Roman"/>
          <w:sz w:val="28"/>
          <w:szCs w:val="28"/>
          <w:lang w:val="it-CH"/>
        </w:rPr>
        <w:lastRenderedPageBreak/>
        <w:t xml:space="preserve">(2) Rezultatul verificării dosarelor de înscriere se afişează la sediul </w:t>
      </w:r>
      <w:r w:rsidRPr="007E66BF">
        <w:rPr>
          <w:rFonts w:ascii="Times New Roman" w:hAnsi="Times New Roman"/>
          <w:bCs/>
          <w:sz w:val="28"/>
          <w:szCs w:val="28"/>
          <w:lang w:val="it-CH"/>
        </w:rPr>
        <w:t>Centrului Național Clinic de Recuperare Neuropsihomotorie Copii ”Robănescu-Pădure”</w:t>
      </w:r>
      <w:r>
        <w:rPr>
          <w:rFonts w:ascii="Times New Roman" w:hAnsi="Times New Roman"/>
          <w:sz w:val="28"/>
          <w:szCs w:val="28"/>
          <w:lang w:val="ro-RO"/>
        </w:rPr>
        <w:t xml:space="preserve"> </w:t>
      </w:r>
      <w:r w:rsidRPr="007E66BF">
        <w:rPr>
          <w:rFonts w:ascii="Times New Roman" w:hAnsi="Times New Roman"/>
          <w:sz w:val="28"/>
          <w:szCs w:val="28"/>
          <w:lang w:val="it-CH"/>
        </w:rPr>
        <w:t>şi concomitent se publică pe pagina de internet a acestuia.</w:t>
      </w:r>
    </w:p>
    <w:p w14:paraId="1DBCB773" w14:textId="77777777" w:rsidR="00AD38D8" w:rsidRPr="007E66BF" w:rsidRDefault="00AD38D8" w:rsidP="00AD38D8">
      <w:pPr>
        <w:shd w:val="clear" w:color="auto" w:fill="FFFFFF"/>
        <w:spacing w:after="0" w:line="240" w:lineRule="auto"/>
        <w:ind w:firstLine="720"/>
        <w:jc w:val="both"/>
        <w:rPr>
          <w:rFonts w:ascii="Times New Roman" w:hAnsi="Times New Roman"/>
          <w:sz w:val="28"/>
          <w:szCs w:val="28"/>
          <w:lang w:val="it-CH"/>
        </w:rPr>
      </w:pPr>
      <w:r w:rsidRPr="007E66BF">
        <w:rPr>
          <w:rFonts w:ascii="Times New Roman" w:hAnsi="Times New Roman"/>
          <w:sz w:val="28"/>
          <w:szCs w:val="28"/>
          <w:lang w:val="it-CH"/>
        </w:rPr>
        <w:t>(3) Candidaţii pot să conteste acest rezultat în termen de 24 de ore de la data publicării rezultatelor.</w:t>
      </w:r>
    </w:p>
    <w:p w14:paraId="6BD67F75" w14:textId="77777777" w:rsidR="00AD38D8" w:rsidRPr="007E66BF" w:rsidRDefault="00AD38D8" w:rsidP="00AD38D8">
      <w:pPr>
        <w:shd w:val="clear" w:color="auto" w:fill="FFFFFF"/>
        <w:spacing w:after="0" w:line="240" w:lineRule="auto"/>
        <w:ind w:firstLine="720"/>
        <w:jc w:val="both"/>
        <w:rPr>
          <w:rFonts w:ascii="Times New Roman" w:hAnsi="Times New Roman"/>
          <w:sz w:val="28"/>
          <w:szCs w:val="28"/>
          <w:lang w:val="it-CH"/>
        </w:rPr>
      </w:pPr>
      <w:r w:rsidRPr="007E66BF">
        <w:rPr>
          <w:rFonts w:ascii="Times New Roman" w:hAnsi="Times New Roman"/>
          <w:sz w:val="28"/>
          <w:szCs w:val="28"/>
          <w:lang w:val="it-CH"/>
        </w:rPr>
        <w:t>(4) Contestaţiile se soluţionează de Comisia de soluţionare a contestaţiilor, în termen de 48 de ore de la data expirării termenului de depunere a acestora.</w:t>
      </w:r>
    </w:p>
    <w:p w14:paraId="1EE48CB0" w14:textId="77777777" w:rsidR="00AD38D8" w:rsidRPr="007E66BF" w:rsidRDefault="00AD38D8" w:rsidP="00AD38D8">
      <w:pPr>
        <w:shd w:val="clear" w:color="auto" w:fill="FFFFFF"/>
        <w:tabs>
          <w:tab w:val="left" w:pos="1800"/>
        </w:tabs>
        <w:spacing w:after="0" w:line="240" w:lineRule="auto"/>
        <w:ind w:firstLine="720"/>
        <w:jc w:val="both"/>
        <w:rPr>
          <w:rFonts w:ascii="Times New Roman" w:hAnsi="Times New Roman"/>
          <w:sz w:val="28"/>
          <w:szCs w:val="28"/>
          <w:lang w:val="it-CH"/>
        </w:rPr>
      </w:pPr>
      <w:r w:rsidRPr="007E66BF">
        <w:rPr>
          <w:rFonts w:ascii="Times New Roman" w:hAnsi="Times New Roman"/>
          <w:sz w:val="28"/>
          <w:szCs w:val="28"/>
          <w:lang w:val="it-CH"/>
        </w:rPr>
        <w:t>(5) Concursul este continuat numai de candidaţii declaraţi „admis", după soluţionarea contestaţiilor în condiţiile alin. (4).</w:t>
      </w:r>
    </w:p>
    <w:p w14:paraId="40F6060B" w14:textId="77777777" w:rsidR="00AD38D8" w:rsidRPr="007E66BF" w:rsidRDefault="00AD38D8" w:rsidP="00AD38D8">
      <w:pPr>
        <w:shd w:val="clear" w:color="auto" w:fill="FFFFFF"/>
        <w:spacing w:after="0" w:line="240" w:lineRule="auto"/>
        <w:ind w:firstLine="720"/>
        <w:jc w:val="both"/>
        <w:rPr>
          <w:rFonts w:ascii="Times New Roman" w:hAnsi="Times New Roman"/>
          <w:sz w:val="28"/>
          <w:szCs w:val="28"/>
          <w:lang w:val="it-CH"/>
        </w:rPr>
      </w:pPr>
      <w:r w:rsidRPr="007E66BF">
        <w:rPr>
          <w:rFonts w:ascii="Times New Roman" w:hAnsi="Times New Roman"/>
          <w:sz w:val="28"/>
          <w:szCs w:val="28"/>
          <w:lang w:val="it-CH"/>
        </w:rPr>
        <w:t>(6) Cu cel puţin 5 zile înainte de data desfăşurării probei constând în susţinerea publică a proiectului de management, Comisia de concurs va publica concomitent pe pagina de internet a spitalului proiectele de management depuse de toţi candidaţii declaraţi admişi, în urma finalizării probei de verificare a dosarelor de înscriere, cu asigurarea protecţiei datelor cu caracter personal ale candidaţilor, conform legii.</w:t>
      </w:r>
    </w:p>
    <w:p w14:paraId="3952A020" w14:textId="77777777" w:rsidR="00AD38D8" w:rsidRPr="007E66BF" w:rsidRDefault="00AD38D8" w:rsidP="00AD38D8">
      <w:pPr>
        <w:shd w:val="clear" w:color="auto" w:fill="FFFFFF"/>
        <w:spacing w:after="0" w:line="240" w:lineRule="auto"/>
        <w:ind w:firstLine="720"/>
        <w:jc w:val="both"/>
        <w:rPr>
          <w:rFonts w:ascii="Times New Roman" w:hAnsi="Times New Roman"/>
          <w:sz w:val="28"/>
          <w:szCs w:val="28"/>
          <w:lang w:val="it-CH"/>
        </w:rPr>
      </w:pPr>
    </w:p>
    <w:p w14:paraId="31D5B415" w14:textId="77777777" w:rsidR="00AD38D8" w:rsidRPr="007E66BF" w:rsidRDefault="00AD38D8" w:rsidP="00AD38D8">
      <w:pPr>
        <w:shd w:val="clear" w:color="auto" w:fill="FFFFFF"/>
        <w:spacing w:after="0" w:line="240" w:lineRule="auto"/>
        <w:ind w:firstLine="720"/>
        <w:jc w:val="both"/>
        <w:rPr>
          <w:rFonts w:ascii="Times New Roman" w:hAnsi="Times New Roman"/>
          <w:b/>
          <w:sz w:val="28"/>
          <w:szCs w:val="28"/>
          <w:lang w:val="it-CH"/>
        </w:rPr>
      </w:pPr>
      <w:r w:rsidRPr="007E66BF">
        <w:rPr>
          <w:rFonts w:ascii="Times New Roman" w:hAnsi="Times New Roman"/>
          <w:b/>
          <w:sz w:val="28"/>
          <w:szCs w:val="28"/>
          <w:lang w:val="it-CH"/>
        </w:rPr>
        <w:t>CAPITOLUL IV Desfăşurarea concursului</w:t>
      </w:r>
    </w:p>
    <w:p w14:paraId="6E6A55E7" w14:textId="77777777" w:rsidR="00AD38D8" w:rsidRPr="007E66BF" w:rsidRDefault="00AD38D8" w:rsidP="00AD38D8">
      <w:pPr>
        <w:shd w:val="clear" w:color="auto" w:fill="FFFFFF"/>
        <w:spacing w:after="0" w:line="240" w:lineRule="auto"/>
        <w:ind w:firstLine="720"/>
        <w:jc w:val="both"/>
        <w:rPr>
          <w:rFonts w:ascii="Times New Roman" w:hAnsi="Times New Roman"/>
          <w:b/>
          <w:sz w:val="28"/>
          <w:szCs w:val="28"/>
          <w:lang w:val="it-CH"/>
        </w:rPr>
      </w:pPr>
    </w:p>
    <w:p w14:paraId="006E7BAE" w14:textId="77777777" w:rsidR="00AD38D8" w:rsidRPr="007E66BF" w:rsidRDefault="00AD38D8" w:rsidP="00AD38D8">
      <w:pPr>
        <w:shd w:val="clear" w:color="auto" w:fill="FFFFFF"/>
        <w:spacing w:after="0" w:line="240" w:lineRule="auto"/>
        <w:jc w:val="both"/>
        <w:rPr>
          <w:rFonts w:ascii="Times New Roman" w:hAnsi="Times New Roman"/>
          <w:bCs/>
          <w:sz w:val="28"/>
          <w:szCs w:val="28"/>
          <w:lang w:val="it-CH"/>
        </w:rPr>
      </w:pPr>
      <w:r w:rsidRPr="007E66BF">
        <w:rPr>
          <w:rFonts w:ascii="Times New Roman" w:hAnsi="Times New Roman"/>
          <w:bCs/>
          <w:sz w:val="28"/>
          <w:szCs w:val="28"/>
          <w:lang w:val="it-CH"/>
        </w:rPr>
        <w:t>Art. 14</w:t>
      </w:r>
    </w:p>
    <w:p w14:paraId="298B5FF6" w14:textId="77777777" w:rsidR="00AD38D8" w:rsidRPr="007E66BF" w:rsidRDefault="00AD38D8" w:rsidP="00AD38D8">
      <w:pPr>
        <w:shd w:val="clear" w:color="auto" w:fill="FFFFFF"/>
        <w:spacing w:after="0" w:line="240" w:lineRule="auto"/>
        <w:ind w:firstLine="720"/>
        <w:jc w:val="both"/>
        <w:rPr>
          <w:rFonts w:ascii="Times New Roman" w:hAnsi="Times New Roman"/>
          <w:sz w:val="28"/>
          <w:szCs w:val="28"/>
          <w:lang w:val="it-CH"/>
        </w:rPr>
      </w:pPr>
      <w:r w:rsidRPr="007E66BF">
        <w:rPr>
          <w:rFonts w:ascii="Times New Roman" w:hAnsi="Times New Roman"/>
          <w:sz w:val="28"/>
          <w:szCs w:val="28"/>
          <w:lang w:val="it-CH"/>
        </w:rPr>
        <w:t>(1) Susţinerea publică a proiectului de management de către candidaţi va avea loc la data prevăzută în anunţul de concurs, dar nu mai târziu de 15 zile de la data-limită de depunere a dosarelor de înscriere la concurs.</w:t>
      </w:r>
    </w:p>
    <w:p w14:paraId="62ED181D" w14:textId="77777777" w:rsidR="00AD38D8" w:rsidRPr="007E66BF" w:rsidRDefault="00AD38D8" w:rsidP="00AD38D8">
      <w:pPr>
        <w:shd w:val="clear" w:color="auto" w:fill="FFFFFF"/>
        <w:spacing w:after="0" w:line="240" w:lineRule="auto"/>
        <w:ind w:firstLine="720"/>
        <w:jc w:val="both"/>
        <w:rPr>
          <w:rFonts w:ascii="Times New Roman" w:hAnsi="Times New Roman"/>
          <w:sz w:val="28"/>
          <w:szCs w:val="28"/>
          <w:lang w:val="it-CH"/>
        </w:rPr>
      </w:pPr>
      <w:r w:rsidRPr="007E66BF">
        <w:rPr>
          <w:rFonts w:ascii="Times New Roman" w:hAnsi="Times New Roman"/>
          <w:sz w:val="28"/>
          <w:szCs w:val="28"/>
          <w:lang w:val="it-CH"/>
        </w:rPr>
        <w:t>(2) Proiectul de management trebuie să evidenţieze modul în care candidatul analizează şi propune soluţii de rezolvare a temei de concurs.</w:t>
      </w:r>
    </w:p>
    <w:p w14:paraId="3CC2FB45" w14:textId="77777777" w:rsidR="00AD38D8" w:rsidRPr="007E66BF" w:rsidRDefault="00AD38D8" w:rsidP="00AD38D8">
      <w:pPr>
        <w:shd w:val="clear" w:color="auto" w:fill="FFFFFF"/>
        <w:spacing w:after="0" w:line="240" w:lineRule="auto"/>
        <w:ind w:firstLine="720"/>
        <w:jc w:val="both"/>
        <w:rPr>
          <w:rFonts w:ascii="Times New Roman" w:hAnsi="Times New Roman"/>
          <w:sz w:val="28"/>
          <w:szCs w:val="28"/>
          <w:lang w:val="it-CH"/>
        </w:rPr>
      </w:pPr>
      <w:r w:rsidRPr="007E66BF">
        <w:rPr>
          <w:rFonts w:ascii="Times New Roman" w:hAnsi="Times New Roman"/>
          <w:sz w:val="28"/>
          <w:szCs w:val="28"/>
          <w:lang w:val="it-CH"/>
        </w:rPr>
        <w:t xml:space="preserve">(3) Tema pentru proiectul de management face referire la </w:t>
      </w:r>
      <w:r w:rsidRPr="007E66BF">
        <w:rPr>
          <w:rFonts w:ascii="Times New Roman" w:hAnsi="Times New Roman"/>
          <w:bCs/>
          <w:sz w:val="28"/>
          <w:szCs w:val="28"/>
          <w:lang w:val="it-CH"/>
        </w:rPr>
        <w:t>Centrul Național Clinic de Recuperare Neuropsihomotorie Copii ”Robănescu-Pădure”</w:t>
      </w:r>
      <w:r w:rsidRPr="007E66BF">
        <w:rPr>
          <w:rFonts w:ascii="Times New Roman" w:hAnsi="Times New Roman"/>
          <w:sz w:val="28"/>
          <w:szCs w:val="28"/>
          <w:lang w:val="it-CH"/>
        </w:rPr>
        <w:t xml:space="preserve"> şi la problemele concrete ale acestuia. Informaţiile necesare pentru realizarea proiectului trebuie să fie accesibile candidaţilor şi obţinute în conformitate cu prevederile legale în vigoare.</w:t>
      </w:r>
    </w:p>
    <w:p w14:paraId="1F2E696C" w14:textId="77777777" w:rsidR="00AD38D8" w:rsidRPr="007E66BF" w:rsidRDefault="00AD38D8" w:rsidP="00AD38D8">
      <w:pPr>
        <w:shd w:val="clear" w:color="auto" w:fill="FFFFFF"/>
        <w:spacing w:after="0" w:line="240" w:lineRule="auto"/>
        <w:ind w:firstLine="720"/>
        <w:jc w:val="both"/>
        <w:rPr>
          <w:rFonts w:ascii="Times New Roman" w:hAnsi="Times New Roman"/>
          <w:sz w:val="28"/>
          <w:szCs w:val="28"/>
          <w:lang w:val="it-CH"/>
        </w:rPr>
      </w:pPr>
      <w:r w:rsidRPr="007E66BF">
        <w:rPr>
          <w:rFonts w:ascii="Times New Roman" w:hAnsi="Times New Roman"/>
          <w:sz w:val="28"/>
          <w:szCs w:val="28"/>
          <w:lang w:val="it-CH"/>
        </w:rPr>
        <w:t xml:space="preserve">(4) La cererea candidaţilor, </w:t>
      </w:r>
      <w:r w:rsidRPr="007E66BF">
        <w:rPr>
          <w:rFonts w:ascii="Times New Roman" w:hAnsi="Times New Roman"/>
          <w:bCs/>
          <w:sz w:val="28"/>
          <w:szCs w:val="28"/>
          <w:lang w:val="it-CH"/>
        </w:rPr>
        <w:t>Centrul Național Clinic de Recuperare Neuropsihomotorie Copii ”Robănescu-Pădure”</w:t>
      </w:r>
      <w:r w:rsidRPr="007E66BF">
        <w:rPr>
          <w:rFonts w:ascii="Times New Roman" w:hAnsi="Times New Roman"/>
          <w:sz w:val="28"/>
          <w:szCs w:val="28"/>
          <w:lang w:val="it-CH"/>
        </w:rPr>
        <w:t xml:space="preserve"> are obligaţia să pună la dispoziţia acestora, în maximum 3 zile de la data solicitării, copii ale bugetului de venituri şi cheltuieli aprobat, structura organizatorică aprobată şi structura de personal ale unităţii sanitare, aflate în vigoare la data solicitării, precum şi orice alte documente sau informaţii necesare în vederea întocmirii proiectului de management, cu excepţia acelor informaţii sau documente care nu pot face obiectul divulgării în temeiul legii.</w:t>
      </w:r>
    </w:p>
    <w:p w14:paraId="528F2887" w14:textId="77777777" w:rsidR="00AD38D8" w:rsidRPr="007E66BF" w:rsidRDefault="00AD38D8" w:rsidP="00AD38D8">
      <w:pPr>
        <w:shd w:val="clear" w:color="auto" w:fill="FFFFFF"/>
        <w:spacing w:after="0" w:line="240" w:lineRule="auto"/>
        <w:ind w:firstLine="720"/>
        <w:jc w:val="both"/>
        <w:rPr>
          <w:rFonts w:ascii="Times New Roman" w:hAnsi="Times New Roman"/>
          <w:sz w:val="28"/>
          <w:szCs w:val="28"/>
          <w:lang w:val="it-CH"/>
        </w:rPr>
      </w:pPr>
      <w:r w:rsidRPr="007E66BF">
        <w:rPr>
          <w:rFonts w:ascii="Times New Roman" w:hAnsi="Times New Roman"/>
          <w:sz w:val="28"/>
          <w:szCs w:val="28"/>
          <w:lang w:val="it-CH"/>
        </w:rPr>
        <w:t>(5) La data şi ora prevăzute în anunţul de concurs, candidaţii interesaţi vor putea efectua o vizită în cadrul spitalului sub îndrumarea directorului medical al spitalului pentru a se informa cu privire la problemele de la faţa locului. Cu ocazia vizitei se va asigura tratamentul egal şi nediscriminatoriu al tuturor candidaţilor.</w:t>
      </w:r>
    </w:p>
    <w:p w14:paraId="5912AA25" w14:textId="77777777" w:rsidR="00AD38D8" w:rsidRPr="007E66BF" w:rsidRDefault="00AD38D8" w:rsidP="00AD38D8">
      <w:pPr>
        <w:shd w:val="clear" w:color="auto" w:fill="FFFFFF"/>
        <w:spacing w:after="0" w:line="240" w:lineRule="auto"/>
        <w:ind w:firstLine="720"/>
        <w:jc w:val="both"/>
        <w:rPr>
          <w:rFonts w:ascii="Times New Roman" w:hAnsi="Times New Roman"/>
          <w:bCs/>
          <w:sz w:val="28"/>
          <w:szCs w:val="28"/>
          <w:lang w:val="it-CH"/>
        </w:rPr>
      </w:pPr>
    </w:p>
    <w:p w14:paraId="3C1624E2" w14:textId="77777777" w:rsidR="00AD38D8" w:rsidRPr="007E66BF" w:rsidRDefault="00AD38D8" w:rsidP="00AD38D8">
      <w:pPr>
        <w:shd w:val="clear" w:color="auto" w:fill="FFFFFF"/>
        <w:spacing w:after="0" w:line="240" w:lineRule="auto"/>
        <w:jc w:val="both"/>
        <w:rPr>
          <w:rFonts w:ascii="Times New Roman" w:hAnsi="Times New Roman"/>
          <w:bCs/>
          <w:sz w:val="28"/>
          <w:szCs w:val="28"/>
          <w:lang w:val="it-CH"/>
        </w:rPr>
      </w:pPr>
      <w:r w:rsidRPr="007E66BF">
        <w:rPr>
          <w:rFonts w:ascii="Times New Roman" w:hAnsi="Times New Roman"/>
          <w:bCs/>
          <w:sz w:val="28"/>
          <w:szCs w:val="28"/>
          <w:lang w:val="it-CH"/>
        </w:rPr>
        <w:t>Art. 15</w:t>
      </w:r>
    </w:p>
    <w:p w14:paraId="3891CAF8" w14:textId="77777777" w:rsidR="00AD38D8" w:rsidRPr="007E66BF" w:rsidRDefault="00AD38D8" w:rsidP="00AD38D8">
      <w:pPr>
        <w:shd w:val="clear" w:color="auto" w:fill="FFFFFF"/>
        <w:spacing w:after="0" w:line="240" w:lineRule="auto"/>
        <w:jc w:val="both"/>
        <w:rPr>
          <w:rFonts w:ascii="Times New Roman" w:hAnsi="Times New Roman"/>
          <w:bCs/>
          <w:sz w:val="28"/>
          <w:szCs w:val="28"/>
          <w:lang w:val="it-CH"/>
        </w:rPr>
      </w:pPr>
      <w:r w:rsidRPr="007E66BF">
        <w:rPr>
          <w:rFonts w:ascii="Times New Roman" w:hAnsi="Times New Roman"/>
          <w:bCs/>
          <w:sz w:val="28"/>
          <w:szCs w:val="28"/>
          <w:lang w:val="it-CH"/>
        </w:rPr>
        <w:tab/>
        <w:t xml:space="preserve">(1) </w:t>
      </w:r>
      <w:r w:rsidRPr="007E66BF">
        <w:rPr>
          <w:rFonts w:ascii="Times New Roman" w:hAnsi="Times New Roman"/>
          <w:sz w:val="28"/>
          <w:szCs w:val="28"/>
          <w:lang w:val="it-CH"/>
        </w:rPr>
        <w:t>Tema proiectului de management este cea menționată în anunț.</w:t>
      </w:r>
    </w:p>
    <w:p w14:paraId="4C244FE7" w14:textId="77777777" w:rsidR="00AD38D8" w:rsidRPr="007E66BF" w:rsidRDefault="00AD38D8" w:rsidP="00AD38D8">
      <w:pPr>
        <w:shd w:val="clear" w:color="auto" w:fill="FFFFFF"/>
        <w:spacing w:after="0" w:line="240" w:lineRule="auto"/>
        <w:ind w:firstLine="720"/>
        <w:jc w:val="both"/>
        <w:rPr>
          <w:rFonts w:ascii="Times New Roman" w:hAnsi="Times New Roman"/>
          <w:sz w:val="28"/>
          <w:szCs w:val="28"/>
          <w:lang w:val="it-CH"/>
        </w:rPr>
      </w:pPr>
      <w:r w:rsidRPr="007E66BF">
        <w:rPr>
          <w:rFonts w:ascii="Times New Roman" w:hAnsi="Times New Roman"/>
          <w:sz w:val="28"/>
          <w:szCs w:val="28"/>
          <w:lang w:val="it-CH"/>
        </w:rPr>
        <w:lastRenderedPageBreak/>
        <w:t>(2) Proiectul se realizează individual de către candidat şi se dezvoltă într-un volum de maximum 15-20 pagini, tehnoredactate pe calculator, cu caractere Times New Roman, mărimea 12, spaţiere la un rând.</w:t>
      </w:r>
    </w:p>
    <w:p w14:paraId="281A3985" w14:textId="77777777" w:rsidR="00AD38D8" w:rsidRPr="007E66BF" w:rsidRDefault="00AD38D8" w:rsidP="00AD38D8">
      <w:pPr>
        <w:shd w:val="clear" w:color="auto" w:fill="FFFFFF"/>
        <w:spacing w:after="0" w:line="240" w:lineRule="auto"/>
        <w:ind w:firstLine="720"/>
        <w:jc w:val="both"/>
        <w:rPr>
          <w:rFonts w:ascii="Times New Roman" w:hAnsi="Times New Roman"/>
          <w:sz w:val="28"/>
          <w:szCs w:val="28"/>
          <w:lang w:val="it-CH"/>
        </w:rPr>
      </w:pPr>
      <w:r w:rsidRPr="007E66BF">
        <w:rPr>
          <w:rFonts w:ascii="Times New Roman" w:hAnsi="Times New Roman"/>
          <w:sz w:val="28"/>
          <w:szCs w:val="28"/>
          <w:lang w:val="it-CH"/>
        </w:rPr>
        <w:t xml:space="preserve">(3) Structura proiectului de management este prevăzută în </w:t>
      </w:r>
      <w:r w:rsidRPr="007E66BF">
        <w:rPr>
          <w:rFonts w:ascii="Times New Roman" w:hAnsi="Times New Roman"/>
          <w:b/>
          <w:sz w:val="28"/>
          <w:szCs w:val="28"/>
          <w:lang w:val="it-CH"/>
        </w:rPr>
        <w:t>Anexa nr.1,</w:t>
      </w:r>
      <w:r w:rsidRPr="007E66BF">
        <w:rPr>
          <w:rFonts w:ascii="Times New Roman" w:hAnsi="Times New Roman"/>
          <w:sz w:val="28"/>
          <w:szCs w:val="28"/>
          <w:lang w:val="it-CH"/>
        </w:rPr>
        <w:t xml:space="preserve"> care face parte integrantă din prezentul regulament.</w:t>
      </w:r>
    </w:p>
    <w:p w14:paraId="111D6CAD" w14:textId="77777777" w:rsidR="00AD38D8" w:rsidRPr="007E66BF" w:rsidRDefault="00AD38D8" w:rsidP="00AD38D8">
      <w:pPr>
        <w:shd w:val="clear" w:color="auto" w:fill="FFFFFF"/>
        <w:spacing w:after="0" w:line="240" w:lineRule="auto"/>
        <w:ind w:firstLine="720"/>
        <w:jc w:val="both"/>
        <w:rPr>
          <w:rFonts w:ascii="Times New Roman" w:hAnsi="Times New Roman"/>
          <w:sz w:val="28"/>
          <w:szCs w:val="28"/>
          <w:lang w:val="it-CH"/>
        </w:rPr>
      </w:pPr>
    </w:p>
    <w:p w14:paraId="30DED5A8" w14:textId="77777777" w:rsidR="00AD38D8" w:rsidRPr="007E66BF" w:rsidRDefault="00AD38D8" w:rsidP="00AD38D8">
      <w:pPr>
        <w:shd w:val="clear" w:color="auto" w:fill="FFFFFF"/>
        <w:spacing w:after="0" w:line="240" w:lineRule="auto"/>
        <w:jc w:val="both"/>
        <w:rPr>
          <w:rFonts w:ascii="Times New Roman" w:hAnsi="Times New Roman"/>
          <w:bCs/>
          <w:sz w:val="28"/>
          <w:szCs w:val="28"/>
          <w:lang w:val="it-CH"/>
        </w:rPr>
      </w:pPr>
      <w:r w:rsidRPr="007E66BF">
        <w:rPr>
          <w:rFonts w:ascii="Times New Roman" w:hAnsi="Times New Roman"/>
          <w:bCs/>
          <w:sz w:val="28"/>
          <w:szCs w:val="28"/>
          <w:lang w:val="it-CH"/>
        </w:rPr>
        <w:t>Art. 16</w:t>
      </w:r>
    </w:p>
    <w:p w14:paraId="6FB75955" w14:textId="77777777" w:rsidR="00AD38D8" w:rsidRPr="007E66BF" w:rsidRDefault="00AD38D8" w:rsidP="00AD38D8">
      <w:pPr>
        <w:shd w:val="clear" w:color="auto" w:fill="FFFFFF"/>
        <w:spacing w:after="0" w:line="240" w:lineRule="auto"/>
        <w:ind w:firstLine="720"/>
        <w:jc w:val="both"/>
        <w:rPr>
          <w:rFonts w:ascii="Times New Roman" w:hAnsi="Times New Roman"/>
          <w:sz w:val="28"/>
          <w:szCs w:val="28"/>
          <w:lang w:val="it-CH"/>
        </w:rPr>
      </w:pPr>
      <w:r w:rsidRPr="007E66BF">
        <w:rPr>
          <w:rFonts w:ascii="Times New Roman" w:hAnsi="Times New Roman"/>
          <w:sz w:val="28"/>
          <w:szCs w:val="28"/>
          <w:lang w:val="it-CH"/>
        </w:rPr>
        <w:t>(1) Susţinerea proiectului de management se face în plenul Comisiei de concurs, în şedinţă publică, la data şi locaţia indicate în anunţul de concurs.</w:t>
      </w:r>
    </w:p>
    <w:p w14:paraId="67EB00C5" w14:textId="77777777" w:rsidR="00AD38D8" w:rsidRPr="007E66BF" w:rsidRDefault="00AD38D8" w:rsidP="00AD38D8">
      <w:pPr>
        <w:shd w:val="clear" w:color="auto" w:fill="FFFFFF"/>
        <w:spacing w:after="0" w:line="240" w:lineRule="auto"/>
        <w:ind w:firstLine="720"/>
        <w:jc w:val="both"/>
        <w:rPr>
          <w:rFonts w:ascii="Times New Roman" w:hAnsi="Times New Roman"/>
          <w:sz w:val="28"/>
          <w:szCs w:val="28"/>
          <w:lang w:val="it-CH"/>
        </w:rPr>
      </w:pPr>
      <w:r w:rsidRPr="007E66BF">
        <w:rPr>
          <w:rFonts w:ascii="Times New Roman" w:hAnsi="Times New Roman"/>
          <w:sz w:val="28"/>
          <w:szCs w:val="28"/>
          <w:lang w:val="it-CH"/>
        </w:rPr>
        <w:t>(2) Susţinerea publică a proiectului de management de către candidaţi se va efectua în ordine alfabetică. La susţinerea publică a proiectului de management de către un candidat nu au dreptul să asiste ceilalţi candidaţi.</w:t>
      </w:r>
    </w:p>
    <w:p w14:paraId="3D897F2D" w14:textId="77777777" w:rsidR="00AD38D8" w:rsidRPr="007E66BF" w:rsidRDefault="00AD38D8" w:rsidP="00AD38D8">
      <w:pPr>
        <w:shd w:val="clear" w:color="auto" w:fill="FFFFFF"/>
        <w:spacing w:after="0" w:line="240" w:lineRule="auto"/>
        <w:ind w:firstLine="720"/>
        <w:jc w:val="both"/>
        <w:rPr>
          <w:rFonts w:ascii="Times New Roman" w:hAnsi="Times New Roman"/>
          <w:sz w:val="28"/>
          <w:szCs w:val="28"/>
          <w:lang w:val="it-CH"/>
        </w:rPr>
      </w:pPr>
      <w:r w:rsidRPr="007E66BF">
        <w:rPr>
          <w:rFonts w:ascii="Times New Roman" w:hAnsi="Times New Roman"/>
          <w:sz w:val="28"/>
          <w:szCs w:val="28"/>
          <w:lang w:val="it-CH"/>
        </w:rPr>
        <w:t>(3) La susţinerea proiectului de management poate participa mass-media, precum şi orice persoană care şi-a manifestat intenţia de a participa prin transmiterea unui e-mail la adresa menţionată în anunţul de concurs, cu precizarea numelui şi prenumelui persoanei interesate, iar intenţia de participare a fost confirmată de Comisia de concurs cu cel puţin 24 de ore înainte de data susţinerii publice a proiectului de management. Confirmarea de participare se va efectua în ordinea cronologică a solicitărilor, în termen de maximum 24 de ore de la data primirii solicitării de participare.</w:t>
      </w:r>
    </w:p>
    <w:p w14:paraId="5EE0B39E" w14:textId="77777777" w:rsidR="00AD38D8" w:rsidRPr="007E66BF" w:rsidRDefault="00AD38D8" w:rsidP="00AD38D8">
      <w:pPr>
        <w:shd w:val="clear" w:color="auto" w:fill="FFFFFF"/>
        <w:spacing w:after="0" w:line="240" w:lineRule="auto"/>
        <w:ind w:firstLine="720"/>
        <w:jc w:val="both"/>
        <w:rPr>
          <w:rFonts w:ascii="Times New Roman" w:hAnsi="Times New Roman"/>
          <w:sz w:val="28"/>
          <w:szCs w:val="28"/>
          <w:lang w:val="it-CH"/>
        </w:rPr>
      </w:pPr>
      <w:r w:rsidRPr="007E66BF">
        <w:rPr>
          <w:rFonts w:ascii="Times New Roman" w:hAnsi="Times New Roman"/>
          <w:sz w:val="28"/>
          <w:szCs w:val="28"/>
          <w:lang w:val="it-CH"/>
        </w:rPr>
        <w:t>(4) În vederea desfăşurării în condiţii optime a probei de concurs, Consiliul de Administraţie va pune la dispoziţie, pentru susţinerea publică a proiectelor de management, o sală adecvată la nivelul spitalului în raport cu numărul de candidaţi şi de persoane participante la susţinerea publică. Sala pusă la dispoziţie va trebui să permită participarea la susţinerea publică a proiectului de management a persoanelor care şi-au manifestat intenţia de participare conform alin.(3), în limita capacităţii sălilor disponibile la nivelul spitalului, precum şi înregistrarea audiovideo a probei.</w:t>
      </w:r>
    </w:p>
    <w:p w14:paraId="6D579F2B" w14:textId="77777777" w:rsidR="00AD38D8" w:rsidRPr="007E66BF" w:rsidRDefault="00AD38D8" w:rsidP="00AD38D8">
      <w:pPr>
        <w:shd w:val="clear" w:color="auto" w:fill="FFFFFF"/>
        <w:spacing w:after="0" w:line="240" w:lineRule="auto"/>
        <w:ind w:firstLine="720"/>
        <w:jc w:val="both"/>
        <w:rPr>
          <w:rFonts w:ascii="Times New Roman" w:hAnsi="Times New Roman"/>
          <w:sz w:val="28"/>
          <w:szCs w:val="28"/>
          <w:lang w:val="it-CH"/>
        </w:rPr>
      </w:pPr>
      <w:r w:rsidRPr="007E66BF">
        <w:rPr>
          <w:rFonts w:ascii="Times New Roman" w:hAnsi="Times New Roman"/>
          <w:sz w:val="28"/>
          <w:szCs w:val="28"/>
          <w:lang w:val="it-CH"/>
        </w:rPr>
        <w:t>(5) În baza e-mailurilor primite, secretarul comisiei de concurs va întocmi o listă de participare la susţinerea publică a proiectului de management. Accesul în sala unde are loc susţinerea va fi limitat la persoanele a căror intenţie de participare a fost confirmată de comisia de concurs conform alin. (3) şi îşi dovedesc identitatea.</w:t>
      </w:r>
    </w:p>
    <w:p w14:paraId="55822E9A" w14:textId="77777777" w:rsidR="00AD38D8" w:rsidRPr="007E66BF" w:rsidRDefault="00AD38D8" w:rsidP="00AD38D8">
      <w:pPr>
        <w:shd w:val="clear" w:color="auto" w:fill="FFFFFF"/>
        <w:spacing w:after="0" w:line="240" w:lineRule="auto"/>
        <w:ind w:firstLine="720"/>
        <w:jc w:val="both"/>
        <w:rPr>
          <w:rFonts w:ascii="Times New Roman" w:hAnsi="Times New Roman"/>
          <w:sz w:val="28"/>
          <w:szCs w:val="28"/>
          <w:lang w:val="it-CH"/>
        </w:rPr>
      </w:pPr>
      <w:r w:rsidRPr="007E66BF">
        <w:rPr>
          <w:rFonts w:ascii="Times New Roman" w:hAnsi="Times New Roman"/>
          <w:sz w:val="28"/>
          <w:szCs w:val="28"/>
          <w:lang w:val="it-CH"/>
        </w:rPr>
        <w:t>(6) Persoanele care iau parte la susţinerea proiectului de management sunt obligate să aibă o purtare cuviincioasă. Preşedintele Comisiei de concurs poate să decidă îndepărtarea din sală, de către personalul de pază şi protecţie al spitalului, a persoanelor care tulbură buna desfăşurare a concursului.</w:t>
      </w:r>
    </w:p>
    <w:p w14:paraId="7E42BF0E" w14:textId="77777777" w:rsidR="00AD38D8" w:rsidRPr="007E66BF" w:rsidRDefault="00AD38D8" w:rsidP="00AD38D8">
      <w:pPr>
        <w:shd w:val="clear" w:color="auto" w:fill="FFFFFF"/>
        <w:spacing w:after="0" w:line="240" w:lineRule="auto"/>
        <w:ind w:firstLine="720"/>
        <w:jc w:val="both"/>
        <w:rPr>
          <w:rFonts w:ascii="Times New Roman" w:hAnsi="Times New Roman"/>
          <w:sz w:val="28"/>
          <w:szCs w:val="28"/>
          <w:lang w:val="it-CH"/>
        </w:rPr>
      </w:pPr>
    </w:p>
    <w:p w14:paraId="61A8789D" w14:textId="77777777" w:rsidR="00AD38D8" w:rsidRPr="007E66BF" w:rsidRDefault="00AD38D8" w:rsidP="00AD38D8">
      <w:pPr>
        <w:shd w:val="clear" w:color="auto" w:fill="FFFFFF"/>
        <w:tabs>
          <w:tab w:val="left" w:pos="1320"/>
        </w:tabs>
        <w:spacing w:after="0" w:line="240" w:lineRule="auto"/>
        <w:jc w:val="both"/>
        <w:rPr>
          <w:rFonts w:ascii="Times New Roman" w:hAnsi="Times New Roman"/>
          <w:bCs/>
          <w:sz w:val="28"/>
          <w:szCs w:val="28"/>
          <w:lang w:val="it-CH"/>
        </w:rPr>
      </w:pPr>
      <w:r w:rsidRPr="007E66BF">
        <w:rPr>
          <w:rFonts w:ascii="Times New Roman" w:hAnsi="Times New Roman"/>
          <w:bCs/>
          <w:sz w:val="28"/>
          <w:szCs w:val="28"/>
          <w:lang w:val="it-CH"/>
        </w:rPr>
        <w:t>Art. 17</w:t>
      </w:r>
      <w:r w:rsidRPr="007E66BF">
        <w:rPr>
          <w:rFonts w:ascii="Times New Roman" w:hAnsi="Times New Roman"/>
          <w:bCs/>
          <w:sz w:val="28"/>
          <w:szCs w:val="28"/>
          <w:lang w:val="it-CH"/>
        </w:rPr>
        <w:tab/>
      </w:r>
    </w:p>
    <w:p w14:paraId="17281B0B" w14:textId="77777777" w:rsidR="00AD38D8" w:rsidRPr="007E66BF" w:rsidRDefault="00AD38D8" w:rsidP="00AD38D8">
      <w:pPr>
        <w:shd w:val="clear" w:color="auto" w:fill="FFFFFF"/>
        <w:spacing w:after="0" w:line="240" w:lineRule="auto"/>
        <w:ind w:firstLine="720"/>
        <w:jc w:val="both"/>
        <w:rPr>
          <w:rFonts w:ascii="Times New Roman" w:hAnsi="Times New Roman"/>
          <w:sz w:val="28"/>
          <w:szCs w:val="28"/>
          <w:lang w:val="it-CH"/>
        </w:rPr>
      </w:pPr>
      <w:r w:rsidRPr="007E66BF">
        <w:rPr>
          <w:rFonts w:ascii="Times New Roman" w:hAnsi="Times New Roman"/>
          <w:sz w:val="28"/>
          <w:szCs w:val="28"/>
          <w:lang w:val="it-CH"/>
        </w:rPr>
        <w:t>(1) În cadrul susţinerii proiectului de management, candidatul va prezenta, mai întâi, pe durata de maximum 20 de minute, proiectul de management întocmit şi apoi va răspunde întrebărilor din partea membrilor Comisiei de concurs şi întrebărilor transmise din partea persoanelor conform alin. (6).</w:t>
      </w:r>
    </w:p>
    <w:p w14:paraId="78A24012" w14:textId="77777777" w:rsidR="00AD38D8" w:rsidRPr="007E66BF" w:rsidRDefault="00AD38D8" w:rsidP="00AD38D8">
      <w:pPr>
        <w:shd w:val="clear" w:color="auto" w:fill="FFFFFF"/>
        <w:spacing w:after="0" w:line="240" w:lineRule="auto"/>
        <w:ind w:firstLine="720"/>
        <w:jc w:val="both"/>
        <w:rPr>
          <w:rFonts w:ascii="Times New Roman" w:hAnsi="Times New Roman"/>
          <w:sz w:val="28"/>
          <w:szCs w:val="28"/>
          <w:lang w:val="it-CH"/>
        </w:rPr>
      </w:pPr>
      <w:r w:rsidRPr="007E66BF">
        <w:rPr>
          <w:rFonts w:ascii="Times New Roman" w:hAnsi="Times New Roman"/>
          <w:sz w:val="28"/>
          <w:szCs w:val="28"/>
          <w:lang w:val="it-CH"/>
        </w:rPr>
        <w:t xml:space="preserve">(2) Vor fi alocate maximum 60 de minute pentru răspunsul la întrebări pentru fiecare candidat. Această durată poate fi suplimentată de preşedintele Comisiei de concurs, în cazul în care sunt necesare, întrebări sau lămuriri suplimentare din partea candidaţilor, cu </w:t>
      </w:r>
      <w:r w:rsidRPr="007E66BF">
        <w:rPr>
          <w:rFonts w:ascii="Times New Roman" w:hAnsi="Times New Roman"/>
          <w:sz w:val="28"/>
          <w:szCs w:val="28"/>
          <w:lang w:val="it-CH"/>
        </w:rPr>
        <w:lastRenderedPageBreak/>
        <w:t>respectarea principiului tratamentului egal şi nediscriminatoriu al candidaţilor, dar nu mai mult de 15 minute. În măsura în care există, 3 dintre întrebări provin din partea oricărei persoane, cu respectarea prevederilor alin. (6), (8) şi (9), iar restul întrebărilor din partea membrilor comisiei de concurs.</w:t>
      </w:r>
    </w:p>
    <w:p w14:paraId="0380F2E5" w14:textId="77777777" w:rsidR="00AD38D8" w:rsidRPr="007E66BF" w:rsidRDefault="00AD38D8" w:rsidP="00AD38D8">
      <w:pPr>
        <w:shd w:val="clear" w:color="auto" w:fill="FFFFFF"/>
        <w:spacing w:after="0" w:line="240" w:lineRule="auto"/>
        <w:ind w:firstLine="720"/>
        <w:jc w:val="both"/>
        <w:rPr>
          <w:rFonts w:ascii="Times New Roman" w:hAnsi="Times New Roman"/>
          <w:sz w:val="28"/>
          <w:szCs w:val="28"/>
          <w:lang w:val="it-CH"/>
        </w:rPr>
      </w:pPr>
      <w:r w:rsidRPr="007E66BF">
        <w:rPr>
          <w:rFonts w:ascii="Times New Roman" w:hAnsi="Times New Roman"/>
          <w:sz w:val="28"/>
          <w:szCs w:val="28"/>
          <w:lang w:val="it-CH"/>
        </w:rPr>
        <w:t xml:space="preserve">(3) Comisia de concurs va adresa suficiente întrebări fiecărui candidat pentru a permite evaluarea proiectului de management conform modelului-cadru de grilă generală de evaluare, prevăzut în </w:t>
      </w:r>
      <w:r w:rsidRPr="007E66BF">
        <w:rPr>
          <w:rFonts w:ascii="Times New Roman" w:hAnsi="Times New Roman"/>
          <w:b/>
          <w:sz w:val="28"/>
          <w:szCs w:val="28"/>
          <w:lang w:val="it-CH"/>
        </w:rPr>
        <w:t>Anexa nr. 2</w:t>
      </w:r>
      <w:r w:rsidRPr="007E66BF">
        <w:rPr>
          <w:rFonts w:ascii="Times New Roman" w:hAnsi="Times New Roman"/>
          <w:sz w:val="28"/>
          <w:szCs w:val="28"/>
          <w:lang w:val="it-CH"/>
        </w:rPr>
        <w:t xml:space="preserve"> care face parte integrantă din prezentul regulament, şi a abilităţilor manageriale, conform fişei de evaluare a abilităţilor manageriale, prevăzută în </w:t>
      </w:r>
      <w:r w:rsidRPr="007E66BF">
        <w:rPr>
          <w:rFonts w:ascii="Times New Roman" w:hAnsi="Times New Roman"/>
          <w:b/>
          <w:sz w:val="28"/>
          <w:szCs w:val="28"/>
          <w:lang w:val="it-CH"/>
        </w:rPr>
        <w:t>Anexa nr. 3</w:t>
      </w:r>
      <w:r w:rsidRPr="007E66BF">
        <w:rPr>
          <w:rFonts w:ascii="Times New Roman" w:hAnsi="Times New Roman"/>
          <w:sz w:val="28"/>
          <w:szCs w:val="28"/>
          <w:lang w:val="it-CH"/>
        </w:rPr>
        <w:t xml:space="preserve"> care face parte integrantă din prezentul regulament.</w:t>
      </w:r>
    </w:p>
    <w:p w14:paraId="04F2F484" w14:textId="77777777" w:rsidR="00AD38D8" w:rsidRPr="007E66BF" w:rsidRDefault="00AD38D8" w:rsidP="00AD38D8">
      <w:pPr>
        <w:shd w:val="clear" w:color="auto" w:fill="FFFFFF"/>
        <w:spacing w:after="0" w:line="240" w:lineRule="auto"/>
        <w:ind w:firstLine="720"/>
        <w:jc w:val="both"/>
        <w:rPr>
          <w:rFonts w:ascii="Times New Roman" w:hAnsi="Times New Roman"/>
          <w:sz w:val="28"/>
          <w:szCs w:val="28"/>
          <w:lang w:val="it-CH"/>
        </w:rPr>
      </w:pPr>
      <w:r w:rsidRPr="007E66BF">
        <w:rPr>
          <w:rFonts w:ascii="Times New Roman" w:hAnsi="Times New Roman"/>
          <w:sz w:val="28"/>
          <w:szCs w:val="28"/>
          <w:lang w:val="it-CH"/>
        </w:rPr>
        <w:t>(4) Membrii Comisiei de concurs pot adresa candidatului următoarele categorii de întrebări:</w:t>
      </w:r>
    </w:p>
    <w:p w14:paraId="779B1DB4" w14:textId="77777777" w:rsidR="00AD38D8" w:rsidRPr="007E66BF" w:rsidRDefault="00AD38D8" w:rsidP="00AD38D8">
      <w:pPr>
        <w:shd w:val="clear" w:color="auto" w:fill="FFFFFF"/>
        <w:spacing w:after="0" w:line="240" w:lineRule="auto"/>
        <w:ind w:firstLine="720"/>
        <w:jc w:val="both"/>
        <w:rPr>
          <w:rFonts w:ascii="Times New Roman" w:hAnsi="Times New Roman"/>
          <w:sz w:val="28"/>
          <w:szCs w:val="28"/>
          <w:lang w:val="it-CH"/>
        </w:rPr>
      </w:pPr>
      <w:r w:rsidRPr="007E66BF">
        <w:rPr>
          <w:rFonts w:ascii="Times New Roman" w:hAnsi="Times New Roman"/>
          <w:sz w:val="28"/>
          <w:szCs w:val="28"/>
          <w:lang w:val="it-CH"/>
        </w:rPr>
        <w:t>a) întrebări deschise - cu scopul de a atrage mai multe informaţii de la candidat (de exemplu: Ce puteţi să spuneţi despre ......?);</w:t>
      </w:r>
    </w:p>
    <w:p w14:paraId="14CF739C" w14:textId="77777777" w:rsidR="00AD38D8" w:rsidRPr="007E66BF" w:rsidRDefault="00AD38D8" w:rsidP="00AD38D8">
      <w:pPr>
        <w:shd w:val="clear" w:color="auto" w:fill="FFFFFF"/>
        <w:spacing w:after="0" w:line="240" w:lineRule="auto"/>
        <w:ind w:firstLine="720"/>
        <w:jc w:val="both"/>
        <w:rPr>
          <w:rFonts w:ascii="Times New Roman" w:hAnsi="Times New Roman"/>
          <w:sz w:val="28"/>
          <w:szCs w:val="28"/>
          <w:lang w:val="it-CH"/>
        </w:rPr>
      </w:pPr>
      <w:r w:rsidRPr="007E66BF">
        <w:rPr>
          <w:rFonts w:ascii="Times New Roman" w:hAnsi="Times New Roman"/>
          <w:sz w:val="28"/>
          <w:szCs w:val="28"/>
          <w:lang w:val="it-CH"/>
        </w:rPr>
        <w:t>b) întrebări închise - cu scopul de a clarifica unele fapte, evenimente sau situaţii (de exemplu: Aţi condus un colectiv de muncă/echipă vreodată?);</w:t>
      </w:r>
    </w:p>
    <w:p w14:paraId="7592ECD4" w14:textId="77777777" w:rsidR="00AD38D8" w:rsidRPr="007E66BF" w:rsidRDefault="00AD38D8" w:rsidP="00AD38D8">
      <w:pPr>
        <w:shd w:val="clear" w:color="auto" w:fill="FFFFFF"/>
        <w:spacing w:after="0" w:line="240" w:lineRule="auto"/>
        <w:ind w:firstLine="720"/>
        <w:jc w:val="both"/>
        <w:rPr>
          <w:rFonts w:ascii="Times New Roman" w:hAnsi="Times New Roman"/>
          <w:sz w:val="28"/>
          <w:szCs w:val="28"/>
          <w:lang w:val="it-CH"/>
        </w:rPr>
      </w:pPr>
      <w:r w:rsidRPr="007E66BF">
        <w:rPr>
          <w:rFonts w:ascii="Times New Roman" w:hAnsi="Times New Roman"/>
          <w:sz w:val="28"/>
          <w:szCs w:val="28"/>
          <w:lang w:val="it-CH"/>
        </w:rPr>
        <w:t>c) întrebări tip studiu de caz - cu scopul de a evalua răspunsurile candidatului asupra unor anumite situaţii sau evenimente posibile la nivelul spitalului/ institutului (de exemplu: În cazul în care nu aveţi personal suficient pentru un anumit compartiment, ce alternative de rezolvare a problemei personalului aveţi?);</w:t>
      </w:r>
    </w:p>
    <w:p w14:paraId="209473F5" w14:textId="77777777" w:rsidR="00AD38D8" w:rsidRPr="007E66BF" w:rsidRDefault="00AD38D8" w:rsidP="00AD38D8">
      <w:pPr>
        <w:shd w:val="clear" w:color="auto" w:fill="FFFFFF"/>
        <w:spacing w:after="0" w:line="240" w:lineRule="auto"/>
        <w:ind w:firstLine="720"/>
        <w:jc w:val="both"/>
        <w:rPr>
          <w:rFonts w:ascii="Times New Roman" w:hAnsi="Times New Roman"/>
          <w:sz w:val="28"/>
          <w:szCs w:val="28"/>
          <w:lang w:val="it-CH"/>
        </w:rPr>
      </w:pPr>
      <w:r w:rsidRPr="007E66BF">
        <w:rPr>
          <w:rFonts w:ascii="Times New Roman" w:hAnsi="Times New Roman"/>
          <w:sz w:val="28"/>
          <w:szCs w:val="28"/>
          <w:lang w:val="it-CH"/>
        </w:rPr>
        <w:t>d) întrebări de probă - cu scopul de a clarifica unele aspecte prezentate de candidat prin revenirea la subiectul anterior (de exemplu: Am dori să revenim la subiectul anterior. Spuneaţi că .........).</w:t>
      </w:r>
    </w:p>
    <w:p w14:paraId="7A314A0E" w14:textId="77777777" w:rsidR="00AD38D8" w:rsidRPr="007E66BF" w:rsidRDefault="00AD38D8" w:rsidP="00AD38D8">
      <w:pPr>
        <w:shd w:val="clear" w:color="auto" w:fill="FFFFFF"/>
        <w:spacing w:after="0" w:line="240" w:lineRule="auto"/>
        <w:ind w:firstLine="720"/>
        <w:jc w:val="both"/>
        <w:rPr>
          <w:rFonts w:ascii="Times New Roman" w:hAnsi="Times New Roman"/>
          <w:sz w:val="28"/>
          <w:szCs w:val="28"/>
          <w:lang w:val="it-CH"/>
        </w:rPr>
      </w:pPr>
      <w:r w:rsidRPr="007E66BF">
        <w:rPr>
          <w:rFonts w:ascii="Times New Roman" w:hAnsi="Times New Roman"/>
          <w:sz w:val="28"/>
          <w:szCs w:val="28"/>
          <w:lang w:val="it-CH"/>
        </w:rPr>
        <w:t>(5) Comisia de concurs va putea adresa întrebări din bibliografia publicată împreună cu anunţul de concurs conţinând legislaţie specifică activităţii spitalului public şi lucrări de specialitate în domeniul managementului sau managementului sanitar. Candidaţii au dreptul să deţină asupra lor sursele bibliografice şi să le consulte în vederea fundamentării răspunsurilor la întrebări.</w:t>
      </w:r>
    </w:p>
    <w:p w14:paraId="4FF2E2F0" w14:textId="77777777" w:rsidR="00AD38D8" w:rsidRPr="007E66BF" w:rsidRDefault="00AD38D8" w:rsidP="00AD38D8">
      <w:pPr>
        <w:shd w:val="clear" w:color="auto" w:fill="FFFFFF"/>
        <w:spacing w:after="0" w:line="240" w:lineRule="auto"/>
        <w:ind w:firstLine="720"/>
        <w:jc w:val="both"/>
        <w:rPr>
          <w:rFonts w:ascii="Times New Roman" w:hAnsi="Times New Roman"/>
          <w:sz w:val="28"/>
          <w:szCs w:val="28"/>
          <w:lang w:val="it-CH"/>
        </w:rPr>
      </w:pPr>
      <w:r w:rsidRPr="007E66BF">
        <w:rPr>
          <w:rFonts w:ascii="Times New Roman" w:hAnsi="Times New Roman"/>
          <w:sz w:val="28"/>
          <w:szCs w:val="28"/>
          <w:lang w:val="it-CH"/>
        </w:rPr>
        <w:t>(6) Orice persoană poate propune întrebări pentru candidaţi, menţionând candidatul căruia îi este adresată întrebarea, cu condiţia ca aceste întrebări să aibă legătură cu proiectul de management şi să nu fie o întrebare din categoria celor prevăzute la alin. (7).</w:t>
      </w:r>
    </w:p>
    <w:p w14:paraId="33F8E1BD" w14:textId="77777777" w:rsidR="00AD38D8" w:rsidRPr="007E66BF" w:rsidRDefault="00AD38D8" w:rsidP="00AD38D8">
      <w:pPr>
        <w:shd w:val="clear" w:color="auto" w:fill="FFFFFF"/>
        <w:spacing w:after="0" w:line="240" w:lineRule="auto"/>
        <w:ind w:firstLine="720"/>
        <w:jc w:val="both"/>
        <w:rPr>
          <w:rFonts w:ascii="Times New Roman" w:hAnsi="Times New Roman"/>
          <w:sz w:val="28"/>
          <w:szCs w:val="28"/>
          <w:lang w:val="it-CH"/>
        </w:rPr>
      </w:pPr>
      <w:r w:rsidRPr="007E66BF">
        <w:rPr>
          <w:rFonts w:ascii="Times New Roman" w:hAnsi="Times New Roman"/>
          <w:sz w:val="28"/>
          <w:szCs w:val="28"/>
          <w:lang w:val="it-CH"/>
        </w:rPr>
        <w:t>(7) Nu se adresează candidatului întrebări referitoare la opiniile sale politice, activitatea sindicală, religie, etnie, sex, stare materială şi origine socială.</w:t>
      </w:r>
    </w:p>
    <w:p w14:paraId="6DF8CD40" w14:textId="77777777" w:rsidR="00AD38D8" w:rsidRPr="007E66BF" w:rsidRDefault="00AD38D8" w:rsidP="00AD38D8">
      <w:pPr>
        <w:shd w:val="clear" w:color="auto" w:fill="FFFFFF"/>
        <w:spacing w:after="0" w:line="240" w:lineRule="auto"/>
        <w:ind w:firstLine="720"/>
        <w:jc w:val="both"/>
        <w:rPr>
          <w:rFonts w:ascii="Times New Roman" w:hAnsi="Times New Roman"/>
          <w:sz w:val="28"/>
          <w:szCs w:val="28"/>
          <w:lang w:val="it-CH"/>
        </w:rPr>
      </w:pPr>
      <w:r w:rsidRPr="007E66BF">
        <w:rPr>
          <w:rFonts w:ascii="Times New Roman" w:hAnsi="Times New Roman"/>
          <w:sz w:val="28"/>
          <w:szCs w:val="28"/>
          <w:lang w:val="it-CH"/>
        </w:rPr>
        <w:t>(8) Întrebările prevăzute la alin. (6) vor fi adresate prin e-mail, la adresa prevăzută în anunţul de concurs, cu cel puţin 24 de ore înainte de data prevăzută pentru susţinerea publică a proiectului de management. Nu pot fi adresate direct întrebări de către persoanele aflate în sala unde se desfăşoară proba de concurs, cu excepţia membrilor Comisiei de concurs.</w:t>
      </w:r>
    </w:p>
    <w:p w14:paraId="7CE6F5ED" w14:textId="77777777" w:rsidR="00AD38D8" w:rsidRPr="007E66BF" w:rsidRDefault="00AD38D8" w:rsidP="00AD38D8">
      <w:pPr>
        <w:shd w:val="clear" w:color="auto" w:fill="FFFFFF"/>
        <w:spacing w:after="0" w:line="240" w:lineRule="auto"/>
        <w:ind w:firstLine="720"/>
        <w:jc w:val="both"/>
        <w:rPr>
          <w:rFonts w:ascii="Times New Roman" w:hAnsi="Times New Roman"/>
          <w:sz w:val="28"/>
          <w:szCs w:val="28"/>
          <w:lang w:val="it-CH"/>
        </w:rPr>
      </w:pPr>
      <w:r w:rsidRPr="007E66BF">
        <w:rPr>
          <w:rFonts w:ascii="Times New Roman" w:hAnsi="Times New Roman"/>
          <w:sz w:val="28"/>
          <w:szCs w:val="28"/>
          <w:lang w:val="it-CH"/>
        </w:rPr>
        <w:t>(9) În cazul în care există mai mult de 3 întrebări din partea persoanelor interesate pentru acelaşi candidat, cele 3 întrebări vor fi trase la sorţi dintre întrebările transmise prin e-mail conform alin. (8). Comisia de concurs va lua în considerare doar întrebările din partea persoanelor interesate care respectă condiţiile de la alin. (7).</w:t>
      </w:r>
    </w:p>
    <w:p w14:paraId="437571AB" w14:textId="77777777" w:rsidR="00AD38D8" w:rsidRPr="007E66BF" w:rsidRDefault="00AD38D8" w:rsidP="00AD38D8">
      <w:pPr>
        <w:shd w:val="clear" w:color="auto" w:fill="FFFFFF"/>
        <w:spacing w:after="0" w:line="240" w:lineRule="auto"/>
        <w:ind w:firstLine="720"/>
        <w:jc w:val="both"/>
        <w:rPr>
          <w:rFonts w:ascii="Times New Roman" w:hAnsi="Times New Roman"/>
          <w:sz w:val="28"/>
          <w:szCs w:val="28"/>
          <w:lang w:val="it-CH"/>
        </w:rPr>
      </w:pPr>
      <w:r w:rsidRPr="007E66BF">
        <w:rPr>
          <w:rFonts w:ascii="Times New Roman" w:hAnsi="Times New Roman"/>
          <w:sz w:val="28"/>
          <w:szCs w:val="28"/>
          <w:lang w:val="it-CH"/>
        </w:rPr>
        <w:t>(10) În cazul în care nu există întrebări din partea persoanelor interesate, toate întrebările vor proveni de la membrii Comisiei de concurs.</w:t>
      </w:r>
    </w:p>
    <w:p w14:paraId="0B968E9B" w14:textId="77777777" w:rsidR="00AD38D8" w:rsidRPr="007E66BF" w:rsidRDefault="00AD38D8" w:rsidP="00AD38D8">
      <w:pPr>
        <w:shd w:val="clear" w:color="auto" w:fill="FFFFFF"/>
        <w:spacing w:after="0" w:line="240" w:lineRule="auto"/>
        <w:ind w:firstLine="720"/>
        <w:jc w:val="both"/>
        <w:rPr>
          <w:rFonts w:ascii="Times New Roman" w:hAnsi="Times New Roman"/>
          <w:sz w:val="28"/>
          <w:szCs w:val="28"/>
          <w:lang w:val="it-CH"/>
        </w:rPr>
      </w:pPr>
    </w:p>
    <w:p w14:paraId="29E98FD9" w14:textId="77777777" w:rsidR="00AD38D8" w:rsidRPr="007E66BF" w:rsidRDefault="00AD38D8" w:rsidP="00AD38D8">
      <w:pPr>
        <w:shd w:val="clear" w:color="auto" w:fill="FFFFFF"/>
        <w:spacing w:after="0" w:line="240" w:lineRule="auto"/>
        <w:jc w:val="both"/>
        <w:rPr>
          <w:rFonts w:ascii="Times New Roman" w:hAnsi="Times New Roman"/>
          <w:bCs/>
          <w:sz w:val="28"/>
          <w:szCs w:val="28"/>
          <w:lang w:val="it-CH"/>
        </w:rPr>
      </w:pPr>
      <w:r w:rsidRPr="007E66BF">
        <w:rPr>
          <w:rFonts w:ascii="Times New Roman" w:hAnsi="Times New Roman"/>
          <w:bCs/>
          <w:sz w:val="28"/>
          <w:szCs w:val="28"/>
          <w:lang w:val="it-CH"/>
        </w:rPr>
        <w:lastRenderedPageBreak/>
        <w:t>Art. 18</w:t>
      </w:r>
    </w:p>
    <w:p w14:paraId="004052E0" w14:textId="77777777" w:rsidR="00AD38D8" w:rsidRPr="007E66BF" w:rsidRDefault="00AD38D8" w:rsidP="00AD38D8">
      <w:pPr>
        <w:shd w:val="clear" w:color="auto" w:fill="FFFFFF"/>
        <w:spacing w:after="0" w:line="240" w:lineRule="auto"/>
        <w:ind w:firstLine="720"/>
        <w:jc w:val="both"/>
        <w:rPr>
          <w:rFonts w:ascii="Times New Roman" w:hAnsi="Times New Roman"/>
          <w:sz w:val="28"/>
          <w:szCs w:val="28"/>
          <w:lang w:val="it-CH"/>
        </w:rPr>
      </w:pPr>
      <w:r w:rsidRPr="007E66BF">
        <w:rPr>
          <w:rFonts w:ascii="Times New Roman" w:hAnsi="Times New Roman"/>
          <w:sz w:val="28"/>
          <w:szCs w:val="28"/>
          <w:lang w:val="it-CH"/>
        </w:rPr>
        <w:t>Întrebările şi răspunsurile în legătură cu susţinerea proiectului de management se consemnează în scris, prin grija secretarului Comisiei de concurs şi se semnează de către membrii comisiei şi de către candidat. Proba constând în susţinerea publică şi evaluarea proiectului de management se înregistrează audiovideo, iar fişierele rezultate se înregistrează pe suport DVD, care se arhivează împreună cu documentele concursului.</w:t>
      </w:r>
    </w:p>
    <w:p w14:paraId="3EB80316" w14:textId="77777777" w:rsidR="00AD38D8" w:rsidRPr="007E66BF" w:rsidRDefault="00AD38D8" w:rsidP="00AD38D8">
      <w:pPr>
        <w:shd w:val="clear" w:color="auto" w:fill="FFFFFF"/>
        <w:spacing w:after="0" w:line="240" w:lineRule="auto"/>
        <w:ind w:firstLine="720"/>
        <w:jc w:val="both"/>
        <w:rPr>
          <w:rFonts w:ascii="Times New Roman" w:hAnsi="Times New Roman"/>
          <w:sz w:val="28"/>
          <w:szCs w:val="28"/>
          <w:lang w:val="it-CH"/>
        </w:rPr>
      </w:pPr>
    </w:p>
    <w:p w14:paraId="345B472C" w14:textId="77777777" w:rsidR="00AD38D8" w:rsidRPr="007E66BF" w:rsidRDefault="00AD38D8" w:rsidP="00AD38D8">
      <w:pPr>
        <w:shd w:val="clear" w:color="auto" w:fill="FFFFFF"/>
        <w:spacing w:after="0" w:line="240" w:lineRule="auto"/>
        <w:jc w:val="both"/>
        <w:rPr>
          <w:rFonts w:ascii="Times New Roman" w:hAnsi="Times New Roman"/>
          <w:bCs/>
          <w:sz w:val="28"/>
          <w:szCs w:val="28"/>
          <w:lang w:val="it-CH"/>
        </w:rPr>
      </w:pPr>
      <w:r w:rsidRPr="007E66BF">
        <w:rPr>
          <w:rFonts w:ascii="Times New Roman" w:hAnsi="Times New Roman"/>
          <w:bCs/>
          <w:sz w:val="28"/>
          <w:szCs w:val="28"/>
          <w:lang w:val="it-CH"/>
        </w:rPr>
        <w:t>Art. 19</w:t>
      </w:r>
    </w:p>
    <w:p w14:paraId="2CC64597" w14:textId="77777777" w:rsidR="00AD38D8" w:rsidRPr="007E66BF" w:rsidRDefault="00AD38D8" w:rsidP="00AD38D8">
      <w:pPr>
        <w:shd w:val="clear" w:color="auto" w:fill="FFFFFF"/>
        <w:spacing w:after="0" w:line="240" w:lineRule="auto"/>
        <w:ind w:firstLine="720"/>
        <w:jc w:val="both"/>
        <w:rPr>
          <w:rFonts w:ascii="Times New Roman" w:hAnsi="Times New Roman"/>
          <w:sz w:val="28"/>
          <w:szCs w:val="28"/>
          <w:lang w:val="it-CH"/>
        </w:rPr>
      </w:pPr>
      <w:r w:rsidRPr="007E66BF">
        <w:rPr>
          <w:rFonts w:ascii="Times New Roman" w:hAnsi="Times New Roman"/>
          <w:sz w:val="28"/>
          <w:szCs w:val="28"/>
          <w:lang w:val="it-CH"/>
        </w:rPr>
        <w:t xml:space="preserve">După finalizarea probei, fiecare membru al Comisiei de concurs predă preşedintelui comisiei fişa privind evaluarea abilităţilor manageriale, completată conform modelului prevăzut în </w:t>
      </w:r>
      <w:r w:rsidRPr="007E66BF">
        <w:rPr>
          <w:rFonts w:ascii="Times New Roman" w:hAnsi="Times New Roman"/>
          <w:b/>
          <w:sz w:val="28"/>
          <w:szCs w:val="28"/>
          <w:lang w:val="it-CH"/>
        </w:rPr>
        <w:t>Anexa nr. 3</w:t>
      </w:r>
      <w:r w:rsidRPr="007E66BF">
        <w:rPr>
          <w:rFonts w:ascii="Times New Roman" w:hAnsi="Times New Roman"/>
          <w:sz w:val="28"/>
          <w:szCs w:val="28"/>
          <w:lang w:val="it-CH"/>
        </w:rPr>
        <w:t xml:space="preserve"> la prezentul regulament.</w:t>
      </w:r>
    </w:p>
    <w:p w14:paraId="4D688D31" w14:textId="77777777" w:rsidR="00AD38D8" w:rsidRPr="007E66BF" w:rsidRDefault="00AD38D8" w:rsidP="00AD38D8">
      <w:pPr>
        <w:shd w:val="clear" w:color="auto" w:fill="FFFFFF"/>
        <w:spacing w:after="0" w:line="240" w:lineRule="auto"/>
        <w:ind w:firstLine="720"/>
        <w:jc w:val="both"/>
        <w:rPr>
          <w:rFonts w:ascii="Times New Roman" w:hAnsi="Times New Roman"/>
          <w:sz w:val="28"/>
          <w:szCs w:val="28"/>
          <w:lang w:val="it-CH"/>
        </w:rPr>
      </w:pPr>
    </w:p>
    <w:p w14:paraId="3EFD7AC0" w14:textId="77777777" w:rsidR="00AD38D8" w:rsidRPr="007E66BF" w:rsidRDefault="00AD38D8" w:rsidP="00AD38D8">
      <w:pPr>
        <w:shd w:val="clear" w:color="auto" w:fill="FFFFFF"/>
        <w:spacing w:after="0" w:line="240" w:lineRule="auto"/>
        <w:jc w:val="both"/>
        <w:rPr>
          <w:rFonts w:ascii="Times New Roman" w:hAnsi="Times New Roman"/>
          <w:bCs/>
          <w:sz w:val="28"/>
          <w:szCs w:val="28"/>
          <w:lang w:val="it-CH"/>
        </w:rPr>
      </w:pPr>
      <w:r w:rsidRPr="007E66BF">
        <w:rPr>
          <w:rFonts w:ascii="Times New Roman" w:hAnsi="Times New Roman"/>
          <w:bCs/>
          <w:sz w:val="28"/>
          <w:szCs w:val="28"/>
          <w:lang w:val="it-CH"/>
        </w:rPr>
        <w:t>Art. 20</w:t>
      </w:r>
    </w:p>
    <w:p w14:paraId="1D5AEB73" w14:textId="77777777" w:rsidR="00AD38D8" w:rsidRPr="007E66BF" w:rsidRDefault="00AD38D8" w:rsidP="00AD38D8">
      <w:pPr>
        <w:shd w:val="clear" w:color="auto" w:fill="FFFFFF"/>
        <w:spacing w:after="0" w:line="240" w:lineRule="auto"/>
        <w:ind w:firstLine="720"/>
        <w:jc w:val="both"/>
        <w:rPr>
          <w:rFonts w:ascii="Times New Roman" w:hAnsi="Times New Roman"/>
          <w:sz w:val="28"/>
          <w:szCs w:val="28"/>
          <w:lang w:val="it-CH"/>
        </w:rPr>
      </w:pPr>
      <w:r w:rsidRPr="007E66BF">
        <w:rPr>
          <w:rFonts w:ascii="Times New Roman" w:hAnsi="Times New Roman"/>
          <w:sz w:val="28"/>
          <w:szCs w:val="28"/>
          <w:lang w:val="it-CH"/>
        </w:rPr>
        <w:t>(1) În urma susţinerii proiectului de management, membrii Comisiei de concurs stabilesc nota finală ca media aritmetică între nota acordată pentru evaluarea proiectului de management şi nota privind evaluarea abilităţilor manageriale ale candidatului.</w:t>
      </w:r>
    </w:p>
    <w:p w14:paraId="44074A22" w14:textId="77777777" w:rsidR="00AD38D8" w:rsidRPr="007E66BF" w:rsidRDefault="00AD38D8" w:rsidP="00AD38D8">
      <w:pPr>
        <w:shd w:val="clear" w:color="auto" w:fill="FFFFFF"/>
        <w:spacing w:after="0" w:line="240" w:lineRule="auto"/>
        <w:ind w:firstLine="720"/>
        <w:jc w:val="both"/>
        <w:rPr>
          <w:rFonts w:ascii="Times New Roman" w:hAnsi="Times New Roman"/>
          <w:sz w:val="28"/>
          <w:szCs w:val="28"/>
          <w:lang w:val="it-CH"/>
        </w:rPr>
      </w:pPr>
      <w:r w:rsidRPr="007E66BF">
        <w:rPr>
          <w:rFonts w:ascii="Times New Roman" w:hAnsi="Times New Roman"/>
          <w:sz w:val="28"/>
          <w:szCs w:val="28"/>
          <w:lang w:val="it-CH"/>
        </w:rPr>
        <w:t>(2) Nota finală este media aritmetică a notelor acordate de fiecare membru al Comisiei de concurs.</w:t>
      </w:r>
    </w:p>
    <w:p w14:paraId="66B3CC65" w14:textId="77777777" w:rsidR="00AD38D8" w:rsidRPr="007E66BF" w:rsidRDefault="00AD38D8" w:rsidP="00AD38D8">
      <w:pPr>
        <w:shd w:val="clear" w:color="auto" w:fill="FFFFFF"/>
        <w:spacing w:after="0" w:line="240" w:lineRule="auto"/>
        <w:ind w:firstLine="720"/>
        <w:jc w:val="both"/>
        <w:rPr>
          <w:rFonts w:ascii="Times New Roman" w:hAnsi="Times New Roman"/>
          <w:sz w:val="28"/>
          <w:szCs w:val="28"/>
          <w:lang w:val="it-CH"/>
        </w:rPr>
      </w:pPr>
      <w:r w:rsidRPr="007E66BF">
        <w:rPr>
          <w:rFonts w:ascii="Times New Roman" w:hAnsi="Times New Roman"/>
          <w:sz w:val="28"/>
          <w:szCs w:val="28"/>
          <w:lang w:val="it-CH"/>
        </w:rPr>
        <w:t xml:space="preserve">(3) Nota privind evaluarea proiectului de management se acordă în baza aplicării modelului-cadru al grilei generale de evaluare, prevăzut în </w:t>
      </w:r>
      <w:r w:rsidRPr="007E66BF">
        <w:rPr>
          <w:rFonts w:ascii="Times New Roman" w:hAnsi="Times New Roman"/>
          <w:b/>
          <w:sz w:val="28"/>
          <w:szCs w:val="28"/>
          <w:lang w:val="it-CH"/>
        </w:rPr>
        <w:t>Anexa nr.2</w:t>
      </w:r>
      <w:r w:rsidRPr="007E66BF">
        <w:rPr>
          <w:rFonts w:ascii="Times New Roman" w:hAnsi="Times New Roman"/>
          <w:sz w:val="28"/>
          <w:szCs w:val="28"/>
          <w:lang w:val="it-CH"/>
        </w:rPr>
        <w:t xml:space="preserve"> la prezentul regulament, cu privire la conţinutul proiectului de management şi susţinerea publică a acestuia. Modelul-cadru al grilei generale de evaluare a proiectului de management poate fi adaptat de către Comisia de concurs.</w:t>
      </w:r>
    </w:p>
    <w:p w14:paraId="1AB53AED" w14:textId="77777777" w:rsidR="00AD38D8" w:rsidRPr="007E66BF" w:rsidRDefault="00AD38D8" w:rsidP="00AD38D8">
      <w:pPr>
        <w:shd w:val="clear" w:color="auto" w:fill="FFFFFF"/>
        <w:spacing w:after="0" w:line="240" w:lineRule="auto"/>
        <w:ind w:firstLine="720"/>
        <w:jc w:val="both"/>
        <w:rPr>
          <w:rFonts w:ascii="Times New Roman" w:hAnsi="Times New Roman"/>
          <w:sz w:val="28"/>
          <w:szCs w:val="28"/>
          <w:lang w:val="it-CH"/>
        </w:rPr>
      </w:pPr>
      <w:r w:rsidRPr="007E66BF">
        <w:rPr>
          <w:rFonts w:ascii="Times New Roman" w:hAnsi="Times New Roman"/>
          <w:sz w:val="28"/>
          <w:szCs w:val="28"/>
          <w:lang w:val="it-CH"/>
        </w:rPr>
        <w:t>(4) Nota privind evaluarea abilităţilor manageriale ale candidatului se stabileşte în baza completării fişei privind evaluarea abilităţilor manageriale.</w:t>
      </w:r>
    </w:p>
    <w:p w14:paraId="35A24FB8" w14:textId="77777777" w:rsidR="00AD38D8" w:rsidRPr="007E66BF" w:rsidRDefault="00AD38D8" w:rsidP="00AD38D8">
      <w:pPr>
        <w:shd w:val="clear" w:color="auto" w:fill="FFFFFF"/>
        <w:spacing w:after="0" w:line="240" w:lineRule="auto"/>
        <w:ind w:firstLine="720"/>
        <w:jc w:val="both"/>
        <w:rPr>
          <w:rFonts w:ascii="Times New Roman" w:hAnsi="Times New Roman"/>
          <w:sz w:val="28"/>
          <w:szCs w:val="28"/>
          <w:lang w:val="it-CH"/>
        </w:rPr>
      </w:pPr>
      <w:r w:rsidRPr="007E66BF">
        <w:rPr>
          <w:rFonts w:ascii="Times New Roman" w:hAnsi="Times New Roman"/>
          <w:sz w:val="28"/>
          <w:szCs w:val="28"/>
          <w:lang w:val="it-CH"/>
        </w:rPr>
        <w:t>(5) La medii egale, departajarea candidaţilor se face după nota acordată pentru evaluarea proiectului de management, iar la menţinerea egalităţii, după experienţa managerială, aşa cum rezultă din curriculum vitae.</w:t>
      </w:r>
    </w:p>
    <w:p w14:paraId="2ED91379" w14:textId="77777777" w:rsidR="00AD38D8" w:rsidRPr="007E66BF" w:rsidRDefault="00AD38D8" w:rsidP="00AD38D8">
      <w:pPr>
        <w:shd w:val="clear" w:color="auto" w:fill="FFFFFF"/>
        <w:spacing w:after="0" w:line="240" w:lineRule="auto"/>
        <w:ind w:firstLine="720"/>
        <w:jc w:val="both"/>
        <w:rPr>
          <w:rFonts w:ascii="Times New Roman" w:hAnsi="Times New Roman"/>
          <w:sz w:val="28"/>
          <w:szCs w:val="28"/>
          <w:lang w:val="it-CH"/>
        </w:rPr>
      </w:pPr>
    </w:p>
    <w:p w14:paraId="58CCC353" w14:textId="77777777" w:rsidR="00AD38D8" w:rsidRPr="007E66BF" w:rsidRDefault="00AD38D8" w:rsidP="00AD38D8">
      <w:pPr>
        <w:shd w:val="clear" w:color="auto" w:fill="FFFFFF"/>
        <w:spacing w:after="0" w:line="240" w:lineRule="auto"/>
        <w:jc w:val="both"/>
        <w:rPr>
          <w:rFonts w:ascii="Times New Roman" w:hAnsi="Times New Roman"/>
          <w:bCs/>
          <w:sz w:val="28"/>
          <w:szCs w:val="28"/>
          <w:lang w:val="it-CH"/>
        </w:rPr>
      </w:pPr>
      <w:r w:rsidRPr="007E66BF">
        <w:rPr>
          <w:rFonts w:ascii="Times New Roman" w:hAnsi="Times New Roman"/>
          <w:bCs/>
          <w:sz w:val="28"/>
          <w:szCs w:val="28"/>
          <w:lang w:val="it-CH"/>
        </w:rPr>
        <w:t>Art. 21</w:t>
      </w:r>
    </w:p>
    <w:p w14:paraId="426E3419" w14:textId="77777777" w:rsidR="00AD38D8" w:rsidRPr="007E66BF" w:rsidRDefault="00AD38D8" w:rsidP="00AD38D8">
      <w:pPr>
        <w:shd w:val="clear" w:color="auto" w:fill="FFFFFF"/>
        <w:spacing w:after="0" w:line="240" w:lineRule="auto"/>
        <w:ind w:firstLine="720"/>
        <w:jc w:val="both"/>
        <w:rPr>
          <w:rFonts w:ascii="Times New Roman" w:hAnsi="Times New Roman"/>
          <w:sz w:val="28"/>
          <w:szCs w:val="28"/>
          <w:lang w:val="it-CH"/>
        </w:rPr>
      </w:pPr>
      <w:r w:rsidRPr="007E66BF">
        <w:rPr>
          <w:rFonts w:ascii="Times New Roman" w:hAnsi="Times New Roman"/>
          <w:sz w:val="28"/>
          <w:szCs w:val="28"/>
          <w:lang w:val="it-CH"/>
        </w:rPr>
        <w:t xml:space="preserve">(1) Rezultatele în urma desfăşurării probei referitoare la susţinerea publică şi evaluarea proiectului de management se afişează la sediul </w:t>
      </w:r>
      <w:r w:rsidRPr="007E66BF">
        <w:rPr>
          <w:rFonts w:ascii="Times New Roman" w:hAnsi="Times New Roman"/>
          <w:bCs/>
          <w:sz w:val="28"/>
          <w:szCs w:val="28"/>
          <w:lang w:val="it-CH"/>
        </w:rPr>
        <w:t>Centrului Național Clinic de Recuperare Neuropsihomotorie Copii ”Robănescu-Pădure”</w:t>
      </w:r>
      <w:r w:rsidRPr="007E66BF">
        <w:rPr>
          <w:rFonts w:ascii="Times New Roman" w:hAnsi="Times New Roman"/>
          <w:sz w:val="28"/>
          <w:szCs w:val="28"/>
          <w:lang w:val="it-CH"/>
        </w:rPr>
        <w:t xml:space="preserve"> şi se publică concomitent pe pagina de internet a spitalului, în termen de 24 de ore de la finalizarea probei.</w:t>
      </w:r>
    </w:p>
    <w:p w14:paraId="18D180F8" w14:textId="77777777" w:rsidR="00AD38D8" w:rsidRPr="007E66BF" w:rsidRDefault="00AD38D8" w:rsidP="00AD38D8">
      <w:pPr>
        <w:shd w:val="clear" w:color="auto" w:fill="FFFFFF"/>
        <w:spacing w:after="0" w:line="240" w:lineRule="auto"/>
        <w:ind w:firstLine="720"/>
        <w:jc w:val="both"/>
        <w:rPr>
          <w:rFonts w:ascii="Times New Roman" w:hAnsi="Times New Roman"/>
          <w:sz w:val="28"/>
          <w:szCs w:val="28"/>
          <w:lang w:val="it-CH"/>
        </w:rPr>
      </w:pPr>
      <w:r w:rsidRPr="007E66BF">
        <w:rPr>
          <w:rFonts w:ascii="Times New Roman" w:hAnsi="Times New Roman"/>
          <w:sz w:val="28"/>
          <w:szCs w:val="28"/>
          <w:lang w:val="it-CH"/>
        </w:rPr>
        <w:t>(2) Candidaţii au dreptul să conteste rezultatele în termen de 24 de ore de la data publicării rezultatelor.</w:t>
      </w:r>
    </w:p>
    <w:p w14:paraId="384D746C" w14:textId="77777777" w:rsidR="00AD38D8" w:rsidRPr="007E66BF" w:rsidRDefault="00AD38D8" w:rsidP="00AD38D8">
      <w:pPr>
        <w:shd w:val="clear" w:color="auto" w:fill="FFFFFF"/>
        <w:spacing w:after="0" w:line="240" w:lineRule="auto"/>
        <w:ind w:firstLine="720"/>
        <w:jc w:val="both"/>
        <w:rPr>
          <w:rFonts w:ascii="Times New Roman" w:hAnsi="Times New Roman"/>
          <w:sz w:val="28"/>
          <w:szCs w:val="28"/>
          <w:lang w:val="it-CH"/>
        </w:rPr>
      </w:pPr>
      <w:r w:rsidRPr="007E66BF">
        <w:rPr>
          <w:rFonts w:ascii="Times New Roman" w:hAnsi="Times New Roman"/>
          <w:sz w:val="28"/>
          <w:szCs w:val="28"/>
          <w:lang w:val="it-CH"/>
        </w:rPr>
        <w:t>(3) Contestaţiile se soluţionează de Comisia de soluţionare a contestaţiilor în termen de 48 de ore de la data expirării termenului de depunere a acestora.</w:t>
      </w:r>
    </w:p>
    <w:p w14:paraId="0E783445" w14:textId="77777777" w:rsidR="00AD38D8" w:rsidRPr="007E66BF" w:rsidRDefault="00AD38D8" w:rsidP="00AD38D8">
      <w:pPr>
        <w:shd w:val="clear" w:color="auto" w:fill="FFFFFF"/>
        <w:spacing w:after="0" w:line="240" w:lineRule="auto"/>
        <w:ind w:firstLine="720"/>
        <w:jc w:val="both"/>
        <w:rPr>
          <w:rFonts w:ascii="Times New Roman" w:hAnsi="Times New Roman"/>
          <w:sz w:val="28"/>
          <w:szCs w:val="28"/>
          <w:lang w:val="it-CH"/>
        </w:rPr>
      </w:pPr>
      <w:r w:rsidRPr="007E66BF">
        <w:rPr>
          <w:rFonts w:ascii="Times New Roman" w:hAnsi="Times New Roman"/>
          <w:sz w:val="28"/>
          <w:szCs w:val="28"/>
          <w:lang w:val="it-CH"/>
        </w:rPr>
        <w:t>(4) Rezultatele finale ale concursului se afişează la sediul spitalului şi se publică concomitent pe pagina de internet a spitalului, după finalizarea perioadei de contestaţii sau, după caz, după soluţionarea contestaţiilor.</w:t>
      </w:r>
    </w:p>
    <w:p w14:paraId="3479F729" w14:textId="77777777" w:rsidR="00AD38D8" w:rsidRPr="007E66BF" w:rsidRDefault="00AD38D8" w:rsidP="00AD38D8">
      <w:pPr>
        <w:shd w:val="clear" w:color="auto" w:fill="FFFFFF"/>
        <w:spacing w:after="0" w:line="240" w:lineRule="auto"/>
        <w:ind w:firstLine="720"/>
        <w:jc w:val="both"/>
        <w:rPr>
          <w:rFonts w:ascii="Times New Roman" w:hAnsi="Times New Roman"/>
          <w:bCs/>
          <w:sz w:val="28"/>
          <w:szCs w:val="28"/>
          <w:lang w:val="it-CH"/>
        </w:rPr>
      </w:pPr>
    </w:p>
    <w:p w14:paraId="460BAD4C" w14:textId="77777777" w:rsidR="00AD38D8" w:rsidRPr="007E66BF" w:rsidRDefault="00AD38D8" w:rsidP="00AD38D8">
      <w:pPr>
        <w:shd w:val="clear" w:color="auto" w:fill="FFFFFF"/>
        <w:spacing w:after="0" w:line="240" w:lineRule="auto"/>
        <w:ind w:firstLine="720"/>
        <w:jc w:val="both"/>
        <w:rPr>
          <w:rFonts w:ascii="Times New Roman" w:hAnsi="Times New Roman"/>
          <w:bCs/>
          <w:sz w:val="28"/>
          <w:szCs w:val="28"/>
          <w:lang w:val="it-CH"/>
        </w:rPr>
      </w:pPr>
    </w:p>
    <w:p w14:paraId="49040870" w14:textId="77777777" w:rsidR="00AD38D8" w:rsidRPr="007E66BF" w:rsidRDefault="00AD38D8" w:rsidP="00AD38D8">
      <w:pPr>
        <w:shd w:val="clear" w:color="auto" w:fill="FFFFFF"/>
        <w:spacing w:after="0" w:line="240" w:lineRule="auto"/>
        <w:ind w:firstLine="720"/>
        <w:jc w:val="both"/>
        <w:rPr>
          <w:rFonts w:ascii="Times New Roman" w:hAnsi="Times New Roman"/>
          <w:b/>
          <w:sz w:val="28"/>
          <w:szCs w:val="28"/>
          <w:lang w:val="it-CH"/>
        </w:rPr>
      </w:pPr>
      <w:r w:rsidRPr="007E66BF">
        <w:rPr>
          <w:rFonts w:ascii="Times New Roman" w:hAnsi="Times New Roman"/>
          <w:b/>
          <w:sz w:val="28"/>
          <w:szCs w:val="28"/>
          <w:lang w:val="it-CH"/>
        </w:rPr>
        <w:lastRenderedPageBreak/>
        <w:t>CAPITOLUL V Dispoziţii finale</w:t>
      </w:r>
    </w:p>
    <w:p w14:paraId="3AC483A2" w14:textId="77777777" w:rsidR="00AD38D8" w:rsidRPr="007E66BF" w:rsidRDefault="00AD38D8" w:rsidP="00AD38D8">
      <w:pPr>
        <w:shd w:val="clear" w:color="auto" w:fill="FFFFFF"/>
        <w:spacing w:after="0" w:line="240" w:lineRule="auto"/>
        <w:ind w:firstLine="720"/>
        <w:jc w:val="both"/>
        <w:rPr>
          <w:rFonts w:ascii="Times New Roman" w:hAnsi="Times New Roman"/>
          <w:b/>
          <w:sz w:val="28"/>
          <w:szCs w:val="28"/>
          <w:lang w:val="it-CH"/>
        </w:rPr>
      </w:pPr>
    </w:p>
    <w:p w14:paraId="1FFABA9D" w14:textId="77777777" w:rsidR="00AD38D8" w:rsidRPr="007E66BF" w:rsidRDefault="00AD38D8" w:rsidP="00AD38D8">
      <w:pPr>
        <w:shd w:val="clear" w:color="auto" w:fill="FFFFFF"/>
        <w:spacing w:after="0" w:line="240" w:lineRule="auto"/>
        <w:jc w:val="both"/>
        <w:rPr>
          <w:rFonts w:ascii="Times New Roman" w:hAnsi="Times New Roman"/>
          <w:bCs/>
          <w:sz w:val="28"/>
          <w:szCs w:val="28"/>
          <w:lang w:val="it-CH"/>
        </w:rPr>
      </w:pPr>
      <w:r w:rsidRPr="007E66BF">
        <w:rPr>
          <w:rFonts w:ascii="Times New Roman" w:hAnsi="Times New Roman"/>
          <w:bCs/>
          <w:sz w:val="28"/>
          <w:szCs w:val="28"/>
          <w:lang w:val="it-CH"/>
        </w:rPr>
        <w:t>Art. 22</w:t>
      </w:r>
    </w:p>
    <w:p w14:paraId="70D5EDED" w14:textId="77777777" w:rsidR="00AD38D8" w:rsidRPr="007E66BF" w:rsidRDefault="00AD38D8" w:rsidP="00AD38D8">
      <w:pPr>
        <w:shd w:val="clear" w:color="auto" w:fill="FFFFFF"/>
        <w:spacing w:after="0" w:line="240" w:lineRule="auto"/>
        <w:ind w:firstLine="720"/>
        <w:jc w:val="both"/>
        <w:rPr>
          <w:rFonts w:ascii="Times New Roman" w:hAnsi="Times New Roman"/>
          <w:sz w:val="28"/>
          <w:szCs w:val="28"/>
          <w:lang w:val="it-CH"/>
        </w:rPr>
      </w:pPr>
      <w:r w:rsidRPr="007E66BF">
        <w:rPr>
          <w:rFonts w:ascii="Times New Roman" w:hAnsi="Times New Roman"/>
          <w:sz w:val="28"/>
          <w:szCs w:val="28"/>
          <w:lang w:val="it-CH"/>
        </w:rPr>
        <w:t>(1) În termen de 48 de ore de la finalizarea concursului sau, după caz, de la rezolvarea contestaţiilor, Preşedintele Comisiei de concurs înaintează Consiliului de Administraţie al spitalului procesul-verbal cu rezultatele concursului, semnat pe fiecare pagină de către toţi membrii Comisiei de concurs.</w:t>
      </w:r>
    </w:p>
    <w:p w14:paraId="5A159595" w14:textId="77777777" w:rsidR="00AD38D8" w:rsidRPr="007E66BF" w:rsidRDefault="00AD38D8" w:rsidP="00AD38D8">
      <w:pPr>
        <w:shd w:val="clear" w:color="auto" w:fill="FFFFFF"/>
        <w:spacing w:after="0" w:line="240" w:lineRule="auto"/>
        <w:ind w:firstLine="720"/>
        <w:jc w:val="both"/>
        <w:rPr>
          <w:rFonts w:ascii="Times New Roman" w:hAnsi="Times New Roman"/>
          <w:sz w:val="28"/>
          <w:szCs w:val="28"/>
          <w:lang w:val="it-CH"/>
        </w:rPr>
      </w:pPr>
      <w:r w:rsidRPr="007E66BF">
        <w:rPr>
          <w:rFonts w:ascii="Times New Roman" w:hAnsi="Times New Roman"/>
          <w:sz w:val="28"/>
          <w:szCs w:val="28"/>
          <w:lang w:val="it-CH"/>
        </w:rPr>
        <w:t xml:space="preserve">(2) Consiliul de Administraţie al </w:t>
      </w:r>
      <w:r w:rsidRPr="007E66BF">
        <w:rPr>
          <w:rFonts w:ascii="Times New Roman" w:hAnsi="Times New Roman"/>
          <w:bCs/>
          <w:sz w:val="28"/>
          <w:szCs w:val="28"/>
          <w:lang w:val="it-CH"/>
        </w:rPr>
        <w:t>Centrului Național Clinic de Recuperare Neuropsihomotorie Copii ”Robănescu-Pădure”</w:t>
      </w:r>
      <w:r w:rsidRPr="007E66BF">
        <w:rPr>
          <w:rFonts w:ascii="Times New Roman" w:hAnsi="Times New Roman"/>
          <w:sz w:val="28"/>
          <w:szCs w:val="28"/>
          <w:lang w:val="it-CH"/>
        </w:rPr>
        <w:t xml:space="preserve"> înaintează ministrului sănătăţii procesul-verbal cu rezultatele concursului, în vederea emiterii ordinului de numire în funcţie pentru persoana desemnată câştigătoare.</w:t>
      </w:r>
    </w:p>
    <w:p w14:paraId="091851F8" w14:textId="77777777" w:rsidR="00AD38D8" w:rsidRPr="007E66BF" w:rsidRDefault="00AD38D8" w:rsidP="00AD38D8">
      <w:pPr>
        <w:shd w:val="clear" w:color="auto" w:fill="FFFFFF"/>
        <w:spacing w:after="0" w:line="240" w:lineRule="auto"/>
        <w:ind w:firstLine="720"/>
        <w:jc w:val="both"/>
        <w:rPr>
          <w:rFonts w:ascii="Times New Roman" w:hAnsi="Times New Roman"/>
          <w:sz w:val="28"/>
          <w:szCs w:val="28"/>
          <w:lang w:val="it-CH"/>
        </w:rPr>
      </w:pPr>
    </w:p>
    <w:p w14:paraId="050D4C99" w14:textId="77777777" w:rsidR="00AD38D8" w:rsidRPr="007E66BF" w:rsidRDefault="00AD38D8" w:rsidP="00AD38D8">
      <w:pPr>
        <w:shd w:val="clear" w:color="auto" w:fill="FFFFFF"/>
        <w:spacing w:after="0" w:line="240" w:lineRule="auto"/>
        <w:jc w:val="both"/>
        <w:rPr>
          <w:rFonts w:ascii="Times New Roman" w:hAnsi="Times New Roman"/>
          <w:bCs/>
          <w:sz w:val="28"/>
          <w:szCs w:val="28"/>
          <w:lang w:val="it-CH"/>
        </w:rPr>
      </w:pPr>
      <w:r w:rsidRPr="007E66BF">
        <w:rPr>
          <w:rFonts w:ascii="Times New Roman" w:hAnsi="Times New Roman"/>
          <w:bCs/>
          <w:sz w:val="28"/>
          <w:szCs w:val="28"/>
          <w:lang w:val="it-CH"/>
        </w:rPr>
        <w:t>Art. 23</w:t>
      </w:r>
    </w:p>
    <w:p w14:paraId="6A403138" w14:textId="77777777" w:rsidR="00AD38D8" w:rsidRPr="007E66BF" w:rsidRDefault="00AD38D8" w:rsidP="00AD38D8">
      <w:pPr>
        <w:shd w:val="clear" w:color="auto" w:fill="FFFFFF"/>
        <w:spacing w:after="0" w:line="240" w:lineRule="auto"/>
        <w:ind w:firstLine="720"/>
        <w:jc w:val="both"/>
        <w:rPr>
          <w:rFonts w:ascii="Times New Roman" w:hAnsi="Times New Roman"/>
          <w:sz w:val="28"/>
          <w:szCs w:val="28"/>
          <w:lang w:val="it-CH"/>
        </w:rPr>
      </w:pPr>
      <w:r w:rsidRPr="007E66BF">
        <w:rPr>
          <w:rFonts w:ascii="Times New Roman" w:hAnsi="Times New Roman"/>
          <w:sz w:val="28"/>
          <w:szCs w:val="28"/>
          <w:lang w:val="it-CH"/>
        </w:rPr>
        <w:t>(1) Numirea în funcţia de manager al spitalului/ institutului public se face prin ordin al ministrului sănătăţii, în baza prevederilor Legii nr. 95/2006 privind reforma în domeniul sănătăţii, republicată, cu modificările şi completările ulterioare.</w:t>
      </w:r>
    </w:p>
    <w:p w14:paraId="3BAD0E8E" w14:textId="77777777" w:rsidR="00AD38D8" w:rsidRPr="007E66BF" w:rsidRDefault="00AD38D8" w:rsidP="00AD38D8">
      <w:pPr>
        <w:shd w:val="clear" w:color="auto" w:fill="FFFFFF"/>
        <w:spacing w:after="0" w:line="240" w:lineRule="auto"/>
        <w:ind w:firstLine="720"/>
        <w:jc w:val="both"/>
        <w:rPr>
          <w:rFonts w:ascii="Times New Roman" w:hAnsi="Times New Roman"/>
          <w:sz w:val="28"/>
          <w:szCs w:val="28"/>
          <w:lang w:val="it-CH"/>
        </w:rPr>
      </w:pPr>
      <w:r w:rsidRPr="007E66BF">
        <w:rPr>
          <w:rFonts w:ascii="Times New Roman" w:hAnsi="Times New Roman"/>
          <w:sz w:val="28"/>
          <w:szCs w:val="28"/>
          <w:lang w:val="it-CH"/>
        </w:rPr>
        <w:t>(2) Managerul numit în condiţiile alin. (1) încheie contract de management cu Ministerul Sănătăţii, potrivit legii, pe o perioadă de maximum 4 ani, în baza prevederilor Legii nr. 95/2006 privind reforma în domeniul sănătății, republicată, cu modificările şi completările ulterioare.</w:t>
      </w:r>
    </w:p>
    <w:p w14:paraId="791435EC" w14:textId="77777777" w:rsidR="00AD38D8" w:rsidRPr="007E66BF" w:rsidRDefault="00AD38D8" w:rsidP="00AD38D8">
      <w:pPr>
        <w:shd w:val="clear" w:color="auto" w:fill="FFFFFF"/>
        <w:spacing w:after="0" w:line="240" w:lineRule="auto"/>
        <w:ind w:firstLine="720"/>
        <w:jc w:val="both"/>
        <w:rPr>
          <w:rFonts w:ascii="Times New Roman" w:hAnsi="Times New Roman"/>
          <w:sz w:val="28"/>
          <w:szCs w:val="28"/>
          <w:lang w:val="it-CH"/>
        </w:rPr>
      </w:pPr>
    </w:p>
    <w:p w14:paraId="1765A4DC" w14:textId="77777777" w:rsidR="00AD38D8" w:rsidRPr="007E66BF" w:rsidRDefault="00AD38D8" w:rsidP="00AD38D8">
      <w:pPr>
        <w:shd w:val="clear" w:color="auto" w:fill="FFFFFF"/>
        <w:spacing w:after="0" w:line="240" w:lineRule="auto"/>
        <w:jc w:val="both"/>
        <w:rPr>
          <w:rFonts w:ascii="Times New Roman" w:hAnsi="Times New Roman"/>
          <w:bCs/>
          <w:sz w:val="28"/>
          <w:szCs w:val="28"/>
          <w:lang w:val="it-CH"/>
        </w:rPr>
      </w:pPr>
      <w:r w:rsidRPr="007E66BF">
        <w:rPr>
          <w:rFonts w:ascii="Times New Roman" w:hAnsi="Times New Roman"/>
          <w:bCs/>
          <w:sz w:val="28"/>
          <w:szCs w:val="28"/>
          <w:lang w:val="it-CH"/>
        </w:rPr>
        <w:t>Art. 24</w:t>
      </w:r>
    </w:p>
    <w:p w14:paraId="317244CB" w14:textId="77777777" w:rsidR="00AD38D8" w:rsidRPr="007E66BF" w:rsidRDefault="00AD38D8" w:rsidP="00AD38D8">
      <w:pPr>
        <w:shd w:val="clear" w:color="auto" w:fill="FFFFFF"/>
        <w:spacing w:after="0" w:line="240" w:lineRule="auto"/>
        <w:ind w:firstLine="720"/>
        <w:jc w:val="both"/>
        <w:rPr>
          <w:rFonts w:ascii="Times New Roman" w:hAnsi="Times New Roman"/>
          <w:sz w:val="28"/>
          <w:szCs w:val="28"/>
          <w:lang w:val="it-CH"/>
        </w:rPr>
      </w:pPr>
      <w:r w:rsidRPr="007E66BF">
        <w:rPr>
          <w:rFonts w:ascii="Times New Roman" w:hAnsi="Times New Roman"/>
          <w:sz w:val="28"/>
          <w:szCs w:val="28"/>
          <w:lang w:val="it-CH"/>
        </w:rPr>
        <w:t xml:space="preserve">Dosarele de înscriere la concurs, lucrările scrise ale candidaţilor, precum şi toate documentele întocmite în legătură cu organizarea şi desfăşurarea concursului pentru funcţia de manager, inclusiv înregistrarea sau consemnarea întrebărilor şi răspunsurilor aferente susţinerii proiectului de management, se păstrează de către </w:t>
      </w:r>
      <w:r w:rsidRPr="007E66BF">
        <w:rPr>
          <w:rFonts w:ascii="Times New Roman" w:hAnsi="Times New Roman"/>
          <w:bCs/>
          <w:sz w:val="28"/>
          <w:szCs w:val="28"/>
          <w:lang w:val="it-CH"/>
        </w:rPr>
        <w:t>Centrul Național Clinic de Recuperare Neuropsihomotorie Copii ”Robănescu-Pădure”</w:t>
      </w:r>
      <w:r w:rsidRPr="007E66BF">
        <w:rPr>
          <w:rFonts w:ascii="Times New Roman" w:hAnsi="Times New Roman"/>
          <w:sz w:val="28"/>
          <w:szCs w:val="28"/>
          <w:lang w:val="it-CH"/>
        </w:rPr>
        <w:t>, potrivit legii.</w:t>
      </w:r>
    </w:p>
    <w:p w14:paraId="07C5F46B" w14:textId="77777777" w:rsidR="00AD38D8" w:rsidRPr="007E66BF" w:rsidRDefault="00AD38D8" w:rsidP="00AD38D8">
      <w:pPr>
        <w:shd w:val="clear" w:color="auto" w:fill="FFFFFF"/>
        <w:spacing w:after="0" w:line="240" w:lineRule="auto"/>
        <w:ind w:firstLine="720"/>
        <w:jc w:val="both"/>
        <w:rPr>
          <w:rFonts w:ascii="Times New Roman" w:hAnsi="Times New Roman"/>
          <w:sz w:val="28"/>
          <w:szCs w:val="28"/>
          <w:lang w:val="it-CH"/>
        </w:rPr>
      </w:pPr>
    </w:p>
    <w:p w14:paraId="503E6A16" w14:textId="77777777" w:rsidR="00AD38D8" w:rsidRPr="007E66BF" w:rsidRDefault="00AD38D8" w:rsidP="00AD38D8">
      <w:pPr>
        <w:shd w:val="clear" w:color="auto" w:fill="FFFFFF"/>
        <w:spacing w:after="0" w:line="240" w:lineRule="auto"/>
        <w:ind w:firstLine="720"/>
        <w:jc w:val="right"/>
        <w:rPr>
          <w:rFonts w:ascii="Times New Roman" w:hAnsi="Times New Roman"/>
          <w:b/>
          <w:sz w:val="28"/>
          <w:szCs w:val="28"/>
          <w:lang w:val="it-CH"/>
        </w:rPr>
      </w:pPr>
    </w:p>
    <w:p w14:paraId="0578B732" w14:textId="77777777" w:rsidR="00AD38D8" w:rsidRPr="007E66BF" w:rsidRDefault="00AD38D8" w:rsidP="00AD38D8">
      <w:pPr>
        <w:shd w:val="clear" w:color="auto" w:fill="FFFFFF"/>
        <w:spacing w:after="0" w:line="240" w:lineRule="auto"/>
        <w:ind w:firstLine="720"/>
        <w:jc w:val="right"/>
        <w:rPr>
          <w:rFonts w:ascii="Times New Roman" w:hAnsi="Times New Roman"/>
          <w:b/>
          <w:sz w:val="28"/>
          <w:szCs w:val="28"/>
          <w:lang w:val="it-CH"/>
        </w:rPr>
      </w:pPr>
    </w:p>
    <w:p w14:paraId="0318AD8B" w14:textId="77777777" w:rsidR="00AD38D8" w:rsidRPr="007E66BF" w:rsidRDefault="00AD38D8" w:rsidP="00AD38D8">
      <w:pPr>
        <w:shd w:val="clear" w:color="auto" w:fill="FFFFFF"/>
        <w:spacing w:after="0" w:line="240" w:lineRule="auto"/>
        <w:ind w:firstLine="720"/>
        <w:jc w:val="right"/>
        <w:rPr>
          <w:rFonts w:ascii="Times New Roman" w:hAnsi="Times New Roman"/>
          <w:b/>
          <w:sz w:val="28"/>
          <w:szCs w:val="28"/>
          <w:lang w:val="it-CH"/>
        </w:rPr>
      </w:pPr>
    </w:p>
    <w:p w14:paraId="64C65FB2" w14:textId="77777777" w:rsidR="00AD38D8" w:rsidRPr="007E66BF" w:rsidRDefault="00AD38D8" w:rsidP="00AD38D8">
      <w:pPr>
        <w:shd w:val="clear" w:color="auto" w:fill="FFFFFF"/>
        <w:spacing w:after="0" w:line="240" w:lineRule="auto"/>
        <w:ind w:firstLine="720"/>
        <w:jc w:val="right"/>
        <w:rPr>
          <w:rFonts w:ascii="Times New Roman" w:hAnsi="Times New Roman"/>
          <w:b/>
          <w:sz w:val="28"/>
          <w:szCs w:val="28"/>
          <w:lang w:val="it-CH"/>
        </w:rPr>
      </w:pPr>
    </w:p>
    <w:p w14:paraId="29522455" w14:textId="77777777" w:rsidR="00AD38D8" w:rsidRPr="007E66BF" w:rsidRDefault="00AD38D8" w:rsidP="00AD38D8">
      <w:pPr>
        <w:shd w:val="clear" w:color="auto" w:fill="FFFFFF"/>
        <w:spacing w:after="0" w:line="240" w:lineRule="auto"/>
        <w:ind w:firstLine="720"/>
        <w:jc w:val="right"/>
        <w:rPr>
          <w:rFonts w:ascii="Times New Roman" w:hAnsi="Times New Roman"/>
          <w:b/>
          <w:sz w:val="28"/>
          <w:szCs w:val="28"/>
          <w:lang w:val="it-CH"/>
        </w:rPr>
      </w:pPr>
    </w:p>
    <w:p w14:paraId="4F48943D" w14:textId="77777777" w:rsidR="00AD38D8" w:rsidRPr="007E66BF" w:rsidRDefault="00AD38D8" w:rsidP="00AD38D8">
      <w:pPr>
        <w:shd w:val="clear" w:color="auto" w:fill="FFFFFF"/>
        <w:spacing w:after="0" w:line="240" w:lineRule="auto"/>
        <w:ind w:firstLine="720"/>
        <w:jc w:val="right"/>
        <w:rPr>
          <w:rFonts w:ascii="Times New Roman" w:hAnsi="Times New Roman"/>
          <w:b/>
          <w:sz w:val="28"/>
          <w:szCs w:val="28"/>
          <w:lang w:val="it-CH"/>
        </w:rPr>
      </w:pPr>
    </w:p>
    <w:p w14:paraId="2E6BCD51" w14:textId="77777777" w:rsidR="00AD38D8" w:rsidRPr="007E66BF" w:rsidRDefault="00AD38D8" w:rsidP="00AD38D8">
      <w:pPr>
        <w:shd w:val="clear" w:color="auto" w:fill="FFFFFF"/>
        <w:spacing w:after="0" w:line="240" w:lineRule="auto"/>
        <w:ind w:firstLine="720"/>
        <w:jc w:val="right"/>
        <w:rPr>
          <w:rFonts w:ascii="Times New Roman" w:hAnsi="Times New Roman"/>
          <w:b/>
          <w:sz w:val="28"/>
          <w:szCs w:val="28"/>
          <w:lang w:val="it-CH"/>
        </w:rPr>
      </w:pPr>
    </w:p>
    <w:p w14:paraId="78B05824" w14:textId="77777777" w:rsidR="00AD38D8" w:rsidRPr="007E66BF" w:rsidRDefault="00AD38D8" w:rsidP="00AD38D8">
      <w:pPr>
        <w:shd w:val="clear" w:color="auto" w:fill="FFFFFF"/>
        <w:spacing w:after="0" w:line="240" w:lineRule="auto"/>
        <w:ind w:firstLine="720"/>
        <w:jc w:val="right"/>
        <w:rPr>
          <w:rFonts w:ascii="Times New Roman" w:hAnsi="Times New Roman"/>
          <w:b/>
          <w:sz w:val="28"/>
          <w:szCs w:val="28"/>
          <w:lang w:val="it-CH"/>
        </w:rPr>
      </w:pPr>
    </w:p>
    <w:p w14:paraId="2032545E" w14:textId="77777777" w:rsidR="00AD38D8" w:rsidRPr="007E66BF" w:rsidRDefault="00AD38D8" w:rsidP="00AD38D8">
      <w:pPr>
        <w:shd w:val="clear" w:color="auto" w:fill="FFFFFF"/>
        <w:spacing w:after="0" w:line="240" w:lineRule="auto"/>
        <w:ind w:firstLine="720"/>
        <w:jc w:val="right"/>
        <w:rPr>
          <w:rFonts w:ascii="Times New Roman" w:hAnsi="Times New Roman"/>
          <w:b/>
          <w:sz w:val="28"/>
          <w:szCs w:val="28"/>
          <w:lang w:val="it-CH"/>
        </w:rPr>
      </w:pPr>
    </w:p>
    <w:p w14:paraId="45DB5438" w14:textId="77777777" w:rsidR="00AD38D8" w:rsidRPr="007E66BF" w:rsidRDefault="00AD38D8" w:rsidP="00AD38D8">
      <w:pPr>
        <w:shd w:val="clear" w:color="auto" w:fill="FFFFFF"/>
        <w:spacing w:after="0" w:line="240" w:lineRule="auto"/>
        <w:ind w:firstLine="720"/>
        <w:jc w:val="right"/>
        <w:rPr>
          <w:rFonts w:ascii="Times New Roman" w:hAnsi="Times New Roman"/>
          <w:b/>
          <w:sz w:val="28"/>
          <w:szCs w:val="28"/>
          <w:lang w:val="it-CH"/>
        </w:rPr>
      </w:pPr>
    </w:p>
    <w:p w14:paraId="0A3AB96B" w14:textId="77777777" w:rsidR="00AD38D8" w:rsidRPr="007E66BF" w:rsidRDefault="00AD38D8" w:rsidP="00AD38D8">
      <w:pPr>
        <w:shd w:val="clear" w:color="auto" w:fill="FFFFFF"/>
        <w:spacing w:after="0" w:line="240" w:lineRule="auto"/>
        <w:ind w:firstLine="720"/>
        <w:jc w:val="right"/>
        <w:rPr>
          <w:rFonts w:ascii="Times New Roman" w:hAnsi="Times New Roman"/>
          <w:b/>
          <w:sz w:val="28"/>
          <w:szCs w:val="28"/>
          <w:lang w:val="it-CH"/>
        </w:rPr>
      </w:pPr>
    </w:p>
    <w:p w14:paraId="09E805E1" w14:textId="77777777" w:rsidR="00AD38D8" w:rsidRPr="007E66BF" w:rsidRDefault="00AD38D8" w:rsidP="00AD38D8">
      <w:pPr>
        <w:shd w:val="clear" w:color="auto" w:fill="FFFFFF"/>
        <w:spacing w:after="0" w:line="240" w:lineRule="auto"/>
        <w:ind w:firstLine="720"/>
        <w:jc w:val="right"/>
        <w:rPr>
          <w:rFonts w:ascii="Times New Roman" w:hAnsi="Times New Roman"/>
          <w:b/>
          <w:sz w:val="28"/>
          <w:szCs w:val="28"/>
          <w:lang w:val="it-CH"/>
        </w:rPr>
      </w:pPr>
    </w:p>
    <w:p w14:paraId="25365192" w14:textId="77777777" w:rsidR="00AD38D8" w:rsidRPr="007E66BF" w:rsidRDefault="00AD38D8" w:rsidP="00AD38D8">
      <w:pPr>
        <w:shd w:val="clear" w:color="auto" w:fill="FFFFFF"/>
        <w:spacing w:after="0" w:line="240" w:lineRule="auto"/>
        <w:ind w:firstLine="720"/>
        <w:jc w:val="right"/>
        <w:rPr>
          <w:rFonts w:ascii="Times New Roman" w:hAnsi="Times New Roman"/>
          <w:b/>
          <w:sz w:val="28"/>
          <w:szCs w:val="28"/>
          <w:lang w:val="it-CH"/>
        </w:rPr>
      </w:pPr>
    </w:p>
    <w:p w14:paraId="2FE416CC" w14:textId="77777777" w:rsidR="00AD38D8" w:rsidRPr="007E66BF" w:rsidRDefault="00AD38D8" w:rsidP="00AD38D8">
      <w:pPr>
        <w:shd w:val="clear" w:color="auto" w:fill="FFFFFF"/>
        <w:spacing w:after="0" w:line="240" w:lineRule="auto"/>
        <w:ind w:firstLine="720"/>
        <w:jc w:val="right"/>
        <w:rPr>
          <w:rFonts w:ascii="Times New Roman" w:hAnsi="Times New Roman"/>
          <w:b/>
          <w:sz w:val="28"/>
          <w:szCs w:val="28"/>
          <w:lang w:val="it-CH"/>
        </w:rPr>
      </w:pPr>
    </w:p>
    <w:p w14:paraId="5C4B51E5" w14:textId="77777777" w:rsidR="00AD38D8" w:rsidRPr="007E66BF" w:rsidRDefault="00AD38D8" w:rsidP="00AD38D8">
      <w:pPr>
        <w:shd w:val="clear" w:color="auto" w:fill="FFFFFF"/>
        <w:spacing w:after="0" w:line="240" w:lineRule="auto"/>
        <w:ind w:firstLine="720"/>
        <w:jc w:val="right"/>
        <w:rPr>
          <w:rFonts w:ascii="Times New Roman" w:hAnsi="Times New Roman"/>
          <w:b/>
          <w:sz w:val="28"/>
          <w:szCs w:val="28"/>
          <w:lang w:val="it-CH"/>
        </w:rPr>
      </w:pPr>
    </w:p>
    <w:p w14:paraId="5091AA76" w14:textId="77777777" w:rsidR="00AD38D8" w:rsidRPr="007E66BF" w:rsidRDefault="00AD38D8" w:rsidP="00AD38D8">
      <w:pPr>
        <w:shd w:val="clear" w:color="auto" w:fill="FFFFFF"/>
        <w:spacing w:after="0" w:line="240" w:lineRule="auto"/>
        <w:ind w:firstLine="720"/>
        <w:rPr>
          <w:rFonts w:ascii="Times New Roman" w:hAnsi="Times New Roman"/>
          <w:sz w:val="24"/>
          <w:szCs w:val="24"/>
          <w:lang w:val="it-CH"/>
        </w:rPr>
      </w:pPr>
    </w:p>
    <w:p w14:paraId="7F455CC3" w14:textId="77777777" w:rsidR="00AD38D8" w:rsidRPr="007E66BF" w:rsidRDefault="00AD38D8" w:rsidP="00AD38D8">
      <w:pPr>
        <w:shd w:val="clear" w:color="auto" w:fill="FFFFFF"/>
        <w:spacing w:after="0" w:line="240" w:lineRule="auto"/>
        <w:ind w:firstLine="720"/>
        <w:jc w:val="right"/>
        <w:rPr>
          <w:rFonts w:ascii="Times New Roman" w:hAnsi="Times New Roman"/>
          <w:b/>
          <w:sz w:val="28"/>
          <w:szCs w:val="28"/>
          <w:lang w:val="it-CH"/>
        </w:rPr>
      </w:pPr>
      <w:r w:rsidRPr="007E66BF">
        <w:rPr>
          <w:rFonts w:ascii="Times New Roman" w:hAnsi="Times New Roman"/>
          <w:b/>
          <w:sz w:val="28"/>
          <w:szCs w:val="28"/>
          <w:lang w:val="it-CH"/>
        </w:rPr>
        <w:t>ANEXA Nr. 1 la Regulament</w:t>
      </w:r>
    </w:p>
    <w:p w14:paraId="23049443" w14:textId="77777777" w:rsidR="00AD38D8" w:rsidRPr="007E66BF" w:rsidRDefault="00AD38D8" w:rsidP="00AD38D8">
      <w:pPr>
        <w:shd w:val="clear" w:color="auto" w:fill="FFFFFF"/>
        <w:spacing w:after="0" w:line="240" w:lineRule="auto"/>
        <w:ind w:firstLine="720"/>
        <w:jc w:val="right"/>
        <w:rPr>
          <w:rFonts w:ascii="Times New Roman" w:hAnsi="Times New Roman"/>
          <w:b/>
          <w:sz w:val="28"/>
          <w:szCs w:val="28"/>
          <w:lang w:val="it-CH"/>
        </w:rPr>
      </w:pPr>
    </w:p>
    <w:p w14:paraId="01B885B7" w14:textId="77777777" w:rsidR="00AD38D8" w:rsidRPr="007E66BF" w:rsidRDefault="00AD38D8" w:rsidP="00AD38D8">
      <w:pPr>
        <w:shd w:val="clear" w:color="auto" w:fill="FFFFFF"/>
        <w:spacing w:after="0" w:line="240" w:lineRule="auto"/>
        <w:ind w:firstLine="720"/>
        <w:jc w:val="right"/>
        <w:rPr>
          <w:rFonts w:ascii="Times New Roman" w:hAnsi="Times New Roman"/>
          <w:b/>
          <w:sz w:val="28"/>
          <w:szCs w:val="28"/>
          <w:lang w:val="it-CH"/>
        </w:rPr>
      </w:pPr>
    </w:p>
    <w:p w14:paraId="1EEE79E0" w14:textId="77777777" w:rsidR="00AD38D8" w:rsidRPr="007E66BF" w:rsidRDefault="00AD38D8" w:rsidP="00AD38D8">
      <w:pPr>
        <w:shd w:val="clear" w:color="auto" w:fill="FFFFFF"/>
        <w:spacing w:after="0" w:line="240" w:lineRule="auto"/>
        <w:ind w:firstLine="720"/>
        <w:jc w:val="right"/>
        <w:rPr>
          <w:rFonts w:ascii="Times New Roman" w:hAnsi="Times New Roman"/>
          <w:b/>
          <w:sz w:val="28"/>
          <w:szCs w:val="28"/>
          <w:lang w:val="it-CH"/>
        </w:rPr>
      </w:pPr>
    </w:p>
    <w:p w14:paraId="3DC6494A" w14:textId="77777777" w:rsidR="00AD38D8" w:rsidRPr="007E66BF" w:rsidRDefault="00AD38D8" w:rsidP="00AD38D8">
      <w:pPr>
        <w:pStyle w:val="ListParagraph"/>
        <w:spacing w:after="0" w:line="240" w:lineRule="auto"/>
        <w:jc w:val="center"/>
        <w:rPr>
          <w:rFonts w:ascii="Times New Roman" w:hAnsi="Times New Roman"/>
          <w:b/>
          <w:sz w:val="28"/>
          <w:szCs w:val="28"/>
          <w:lang w:val="it-CH"/>
        </w:rPr>
      </w:pPr>
    </w:p>
    <w:p w14:paraId="7AF66E3A" w14:textId="77777777" w:rsidR="00AD38D8" w:rsidRPr="007E66BF" w:rsidRDefault="00AD38D8" w:rsidP="00AD38D8">
      <w:pPr>
        <w:pStyle w:val="ListParagraph"/>
        <w:spacing w:after="0" w:line="240" w:lineRule="auto"/>
        <w:jc w:val="center"/>
        <w:rPr>
          <w:rFonts w:ascii="Times New Roman" w:hAnsi="Times New Roman"/>
          <w:b/>
          <w:sz w:val="28"/>
          <w:szCs w:val="28"/>
          <w:lang w:val="it-CH"/>
        </w:rPr>
      </w:pPr>
      <w:r w:rsidRPr="007E66BF">
        <w:rPr>
          <w:rFonts w:ascii="Times New Roman" w:hAnsi="Times New Roman"/>
          <w:b/>
          <w:sz w:val="28"/>
          <w:szCs w:val="28"/>
          <w:lang w:val="it-CH"/>
        </w:rPr>
        <w:t>STRUCTURA – CADRU</w:t>
      </w:r>
    </w:p>
    <w:p w14:paraId="5AEF98CF" w14:textId="77777777" w:rsidR="00AD38D8" w:rsidRPr="007E66BF" w:rsidRDefault="00AD38D8" w:rsidP="00AD38D8">
      <w:pPr>
        <w:pStyle w:val="ListParagraph"/>
        <w:spacing w:after="0" w:line="240" w:lineRule="auto"/>
        <w:jc w:val="center"/>
        <w:rPr>
          <w:rFonts w:ascii="Times New Roman" w:hAnsi="Times New Roman"/>
          <w:b/>
          <w:sz w:val="28"/>
          <w:szCs w:val="28"/>
          <w:lang w:val="it-CH"/>
        </w:rPr>
      </w:pPr>
    </w:p>
    <w:p w14:paraId="34C63336" w14:textId="77777777" w:rsidR="00AD38D8" w:rsidRPr="007E66BF" w:rsidRDefault="00AD38D8" w:rsidP="00AD38D8">
      <w:pPr>
        <w:pStyle w:val="ListParagraph"/>
        <w:spacing w:after="0" w:line="240" w:lineRule="auto"/>
        <w:jc w:val="center"/>
        <w:rPr>
          <w:rFonts w:ascii="Times New Roman" w:hAnsi="Times New Roman"/>
          <w:b/>
          <w:sz w:val="28"/>
          <w:szCs w:val="28"/>
          <w:lang w:val="it-CH"/>
        </w:rPr>
      </w:pPr>
      <w:r w:rsidRPr="007E66BF">
        <w:rPr>
          <w:rFonts w:ascii="Times New Roman" w:hAnsi="Times New Roman"/>
          <w:b/>
          <w:sz w:val="28"/>
          <w:szCs w:val="28"/>
          <w:lang w:val="it-CH"/>
        </w:rPr>
        <w:t>PENTRU PROIECTUL DE MANAGEMENT</w:t>
      </w:r>
    </w:p>
    <w:p w14:paraId="32A77BAE" w14:textId="77777777" w:rsidR="00AD38D8" w:rsidRPr="007E66BF" w:rsidRDefault="00AD38D8" w:rsidP="00AD38D8">
      <w:pPr>
        <w:pStyle w:val="ListParagraph"/>
        <w:spacing w:after="0" w:line="240" w:lineRule="auto"/>
        <w:jc w:val="center"/>
        <w:rPr>
          <w:rFonts w:ascii="Times New Roman" w:hAnsi="Times New Roman"/>
          <w:b/>
          <w:sz w:val="28"/>
          <w:szCs w:val="28"/>
          <w:lang w:val="it-CH"/>
        </w:rPr>
      </w:pPr>
    </w:p>
    <w:p w14:paraId="5E408C9D" w14:textId="77777777" w:rsidR="00AD38D8" w:rsidRPr="007E66BF" w:rsidRDefault="00AD38D8" w:rsidP="00AD38D8">
      <w:pPr>
        <w:pStyle w:val="ListParagraph"/>
        <w:spacing w:after="0" w:line="240" w:lineRule="auto"/>
        <w:rPr>
          <w:rFonts w:ascii="Times New Roman" w:hAnsi="Times New Roman"/>
          <w:sz w:val="28"/>
          <w:szCs w:val="28"/>
          <w:lang w:val="it-CH"/>
        </w:rPr>
      </w:pPr>
    </w:p>
    <w:p w14:paraId="6D5F4B08" w14:textId="77777777" w:rsidR="00AD38D8" w:rsidRPr="007E66BF" w:rsidRDefault="00AD38D8" w:rsidP="00AD38D8">
      <w:pPr>
        <w:pStyle w:val="ListParagraph"/>
        <w:spacing w:after="0" w:line="240" w:lineRule="auto"/>
        <w:ind w:left="540"/>
        <w:rPr>
          <w:rFonts w:ascii="Times New Roman" w:hAnsi="Times New Roman"/>
          <w:sz w:val="28"/>
          <w:szCs w:val="28"/>
          <w:lang w:val="it-CH"/>
        </w:rPr>
      </w:pPr>
    </w:p>
    <w:p w14:paraId="7BCE769A" w14:textId="77777777" w:rsidR="00AD38D8" w:rsidRPr="007E66BF" w:rsidRDefault="00AD38D8" w:rsidP="00AD38D8">
      <w:pPr>
        <w:spacing w:after="0" w:line="240" w:lineRule="auto"/>
        <w:ind w:firstLine="180"/>
        <w:jc w:val="both"/>
        <w:rPr>
          <w:rFonts w:ascii="Times New Roman" w:hAnsi="Times New Roman"/>
          <w:sz w:val="28"/>
          <w:szCs w:val="28"/>
          <w:lang w:val="it-CH"/>
        </w:rPr>
      </w:pPr>
      <w:r w:rsidRPr="007E66BF">
        <w:rPr>
          <w:rFonts w:ascii="Times New Roman" w:hAnsi="Times New Roman"/>
          <w:sz w:val="28"/>
          <w:szCs w:val="28"/>
          <w:lang w:val="it-CH"/>
        </w:rPr>
        <w:t>Candidații realizează un proiect de management cu tema …………………………….., care vizează spitalul într-un volum de maxim 15-20 de pagini, tehnoredactate pe calculator, cu caractere Times New Roman, mărimea 12, spațierea la un rând, conform structurii de mai jos:</w:t>
      </w:r>
    </w:p>
    <w:p w14:paraId="3AA8E629" w14:textId="77777777" w:rsidR="00AD38D8" w:rsidRPr="007E66BF" w:rsidRDefault="00AD38D8" w:rsidP="00AD38D8">
      <w:pPr>
        <w:pStyle w:val="ListParagraph"/>
        <w:spacing w:after="0" w:line="240" w:lineRule="auto"/>
        <w:ind w:left="540"/>
        <w:rPr>
          <w:rFonts w:ascii="Times New Roman" w:hAnsi="Times New Roman"/>
          <w:sz w:val="28"/>
          <w:szCs w:val="28"/>
          <w:lang w:val="it-CH"/>
        </w:rPr>
      </w:pPr>
    </w:p>
    <w:p w14:paraId="7C92823D" w14:textId="77777777" w:rsidR="00AD38D8" w:rsidRPr="007E66BF" w:rsidRDefault="00AD38D8" w:rsidP="00AD38D8">
      <w:pPr>
        <w:pStyle w:val="ListParagraph"/>
        <w:numPr>
          <w:ilvl w:val="0"/>
          <w:numId w:val="2"/>
        </w:numPr>
        <w:spacing w:after="0" w:line="240" w:lineRule="auto"/>
        <w:rPr>
          <w:rFonts w:ascii="Times New Roman" w:hAnsi="Times New Roman"/>
          <w:sz w:val="28"/>
          <w:szCs w:val="28"/>
          <w:lang w:val="it-CH"/>
        </w:rPr>
      </w:pPr>
      <w:r w:rsidRPr="007E66BF">
        <w:rPr>
          <w:rFonts w:ascii="Times New Roman" w:hAnsi="Times New Roman"/>
          <w:sz w:val="28"/>
          <w:szCs w:val="28"/>
          <w:lang w:val="it-CH"/>
        </w:rPr>
        <w:t>Descrierea situației actuale a spitalului/institutului;</w:t>
      </w:r>
    </w:p>
    <w:p w14:paraId="1B9B6C14" w14:textId="77777777" w:rsidR="00AD38D8" w:rsidRPr="007E66BF" w:rsidRDefault="00AD38D8" w:rsidP="00AD38D8">
      <w:pPr>
        <w:pStyle w:val="ListParagraph"/>
        <w:numPr>
          <w:ilvl w:val="0"/>
          <w:numId w:val="2"/>
        </w:numPr>
        <w:spacing w:after="0" w:line="240" w:lineRule="auto"/>
        <w:rPr>
          <w:rFonts w:ascii="Times New Roman" w:hAnsi="Times New Roman"/>
          <w:sz w:val="28"/>
          <w:szCs w:val="28"/>
          <w:lang w:val="it-CH"/>
        </w:rPr>
      </w:pPr>
      <w:r w:rsidRPr="007E66BF">
        <w:rPr>
          <w:rFonts w:ascii="Times New Roman" w:hAnsi="Times New Roman"/>
          <w:sz w:val="28"/>
          <w:szCs w:val="28"/>
          <w:lang w:val="it-CH"/>
        </w:rPr>
        <w:t>Analiza SWOT a spitalului/ institutului (puncte tari, puncte slabe, amenințări);</w:t>
      </w:r>
    </w:p>
    <w:p w14:paraId="348DEFF1" w14:textId="77777777" w:rsidR="00AD38D8" w:rsidRPr="00F27D3E" w:rsidRDefault="00AD38D8" w:rsidP="00AD38D8">
      <w:pPr>
        <w:pStyle w:val="ListParagraph"/>
        <w:numPr>
          <w:ilvl w:val="0"/>
          <w:numId w:val="2"/>
        </w:numPr>
        <w:spacing w:after="0" w:line="240" w:lineRule="auto"/>
        <w:rPr>
          <w:rFonts w:ascii="Times New Roman" w:hAnsi="Times New Roman"/>
          <w:sz w:val="28"/>
          <w:szCs w:val="28"/>
        </w:rPr>
      </w:pPr>
      <w:r w:rsidRPr="00F27D3E">
        <w:rPr>
          <w:rFonts w:ascii="Times New Roman" w:hAnsi="Times New Roman"/>
          <w:sz w:val="28"/>
          <w:szCs w:val="28"/>
        </w:rPr>
        <w:t>Identificarea problemelor critice;</w:t>
      </w:r>
    </w:p>
    <w:p w14:paraId="443ABEA0" w14:textId="77777777" w:rsidR="00AD38D8" w:rsidRPr="007E66BF" w:rsidRDefault="00AD38D8" w:rsidP="00AD38D8">
      <w:pPr>
        <w:pStyle w:val="ListParagraph"/>
        <w:numPr>
          <w:ilvl w:val="0"/>
          <w:numId w:val="2"/>
        </w:numPr>
        <w:spacing w:after="0" w:line="240" w:lineRule="auto"/>
        <w:jc w:val="both"/>
        <w:rPr>
          <w:rFonts w:ascii="Times New Roman" w:hAnsi="Times New Roman"/>
          <w:sz w:val="28"/>
          <w:szCs w:val="28"/>
          <w:lang w:val="it-CH"/>
        </w:rPr>
      </w:pPr>
      <w:r w:rsidRPr="007E66BF">
        <w:rPr>
          <w:rFonts w:ascii="Times New Roman" w:hAnsi="Times New Roman"/>
          <w:sz w:val="28"/>
          <w:szCs w:val="28"/>
          <w:lang w:val="it-CH"/>
        </w:rPr>
        <w:t>Dezvoltarea proiectului de management referitor la tema abordată, pentru problema prioritară identificată/problemele prioritare identificate:</w:t>
      </w:r>
    </w:p>
    <w:p w14:paraId="1CAFE44E" w14:textId="77777777" w:rsidR="00AD38D8" w:rsidRPr="007E66BF" w:rsidRDefault="00AD38D8" w:rsidP="00AD38D8">
      <w:pPr>
        <w:pStyle w:val="ListParagraph"/>
        <w:spacing w:after="0" w:line="240" w:lineRule="auto"/>
        <w:rPr>
          <w:rFonts w:ascii="Times New Roman" w:hAnsi="Times New Roman"/>
          <w:sz w:val="28"/>
          <w:szCs w:val="28"/>
          <w:lang w:val="it-CH"/>
        </w:rPr>
      </w:pPr>
      <w:r w:rsidRPr="007E66BF">
        <w:rPr>
          <w:rFonts w:ascii="Times New Roman" w:hAnsi="Times New Roman"/>
          <w:sz w:val="28"/>
          <w:szCs w:val="28"/>
          <w:lang w:val="it-CH"/>
        </w:rPr>
        <w:t xml:space="preserve">    a) Scop</w:t>
      </w:r>
    </w:p>
    <w:p w14:paraId="22D6588F" w14:textId="77777777" w:rsidR="00AD38D8" w:rsidRPr="007E66BF" w:rsidRDefault="00AD38D8" w:rsidP="00AD38D8">
      <w:pPr>
        <w:pStyle w:val="ListParagraph"/>
        <w:spacing w:after="0" w:line="240" w:lineRule="auto"/>
        <w:rPr>
          <w:rFonts w:ascii="Times New Roman" w:hAnsi="Times New Roman"/>
          <w:sz w:val="28"/>
          <w:szCs w:val="28"/>
          <w:lang w:val="it-CH"/>
        </w:rPr>
      </w:pPr>
      <w:r w:rsidRPr="007E66BF">
        <w:rPr>
          <w:rFonts w:ascii="Times New Roman" w:hAnsi="Times New Roman"/>
          <w:sz w:val="28"/>
          <w:szCs w:val="28"/>
          <w:lang w:val="it-CH"/>
        </w:rPr>
        <w:t xml:space="preserve">    b) Obiective</w:t>
      </w:r>
    </w:p>
    <w:p w14:paraId="14101FB9" w14:textId="77777777" w:rsidR="00AD38D8" w:rsidRPr="007E66BF" w:rsidRDefault="00AD38D8" w:rsidP="00AD38D8">
      <w:pPr>
        <w:pStyle w:val="ListParagraph"/>
        <w:spacing w:after="0" w:line="240" w:lineRule="auto"/>
        <w:rPr>
          <w:rFonts w:ascii="Times New Roman" w:hAnsi="Times New Roman"/>
          <w:sz w:val="28"/>
          <w:szCs w:val="28"/>
          <w:lang w:val="it-CH"/>
        </w:rPr>
      </w:pPr>
      <w:r w:rsidRPr="007E66BF">
        <w:rPr>
          <w:rFonts w:ascii="Times New Roman" w:hAnsi="Times New Roman"/>
          <w:sz w:val="28"/>
          <w:szCs w:val="28"/>
          <w:lang w:val="it-CH"/>
        </w:rPr>
        <w:t xml:space="preserve">    c) Activități</w:t>
      </w:r>
    </w:p>
    <w:p w14:paraId="499DB168" w14:textId="77777777" w:rsidR="00AD38D8" w:rsidRPr="007E66BF" w:rsidRDefault="00AD38D8" w:rsidP="00AD38D8">
      <w:pPr>
        <w:pStyle w:val="ListParagraph"/>
        <w:spacing w:after="0" w:line="240" w:lineRule="auto"/>
        <w:rPr>
          <w:rFonts w:ascii="Times New Roman" w:hAnsi="Times New Roman"/>
          <w:sz w:val="28"/>
          <w:szCs w:val="28"/>
          <w:lang w:val="it-CH"/>
        </w:rPr>
      </w:pPr>
      <w:r w:rsidRPr="007E66BF">
        <w:rPr>
          <w:rFonts w:ascii="Times New Roman" w:hAnsi="Times New Roman"/>
          <w:sz w:val="28"/>
          <w:szCs w:val="28"/>
          <w:lang w:val="it-CH"/>
        </w:rPr>
        <w:t xml:space="preserve">              - definire</w:t>
      </w:r>
    </w:p>
    <w:p w14:paraId="41ABBB46" w14:textId="77777777" w:rsidR="00AD38D8" w:rsidRPr="007E66BF" w:rsidRDefault="00AD38D8" w:rsidP="00AD38D8">
      <w:pPr>
        <w:pStyle w:val="ListParagraph"/>
        <w:spacing w:after="0" w:line="240" w:lineRule="auto"/>
        <w:rPr>
          <w:rFonts w:ascii="Times New Roman" w:hAnsi="Times New Roman"/>
          <w:sz w:val="28"/>
          <w:szCs w:val="28"/>
          <w:lang w:val="it-CH"/>
        </w:rPr>
      </w:pPr>
      <w:r w:rsidRPr="007E66BF">
        <w:rPr>
          <w:rFonts w:ascii="Times New Roman" w:hAnsi="Times New Roman"/>
          <w:sz w:val="28"/>
          <w:szCs w:val="28"/>
          <w:lang w:val="it-CH"/>
        </w:rPr>
        <w:t xml:space="preserve">              - încadrare în timp – graphic Gantt</w:t>
      </w:r>
    </w:p>
    <w:p w14:paraId="743C33C2" w14:textId="77777777" w:rsidR="00AD38D8" w:rsidRPr="007E66BF" w:rsidRDefault="00AD38D8" w:rsidP="00AD38D8">
      <w:pPr>
        <w:pStyle w:val="ListParagraph"/>
        <w:spacing w:after="0" w:line="240" w:lineRule="auto"/>
        <w:rPr>
          <w:rFonts w:ascii="Times New Roman" w:hAnsi="Times New Roman"/>
          <w:sz w:val="28"/>
          <w:szCs w:val="28"/>
          <w:lang w:val="it-CH"/>
        </w:rPr>
      </w:pPr>
      <w:r w:rsidRPr="007E66BF">
        <w:rPr>
          <w:rFonts w:ascii="Times New Roman" w:hAnsi="Times New Roman"/>
          <w:sz w:val="28"/>
          <w:szCs w:val="28"/>
          <w:lang w:val="it-CH"/>
        </w:rPr>
        <w:t xml:space="preserve">              - resurse necesare – umane, materiale, financiare</w:t>
      </w:r>
    </w:p>
    <w:p w14:paraId="449A96AF" w14:textId="77777777" w:rsidR="00AD38D8" w:rsidRPr="007E66BF" w:rsidRDefault="00AD38D8" w:rsidP="00AD38D8">
      <w:pPr>
        <w:pStyle w:val="ListParagraph"/>
        <w:spacing w:after="0" w:line="240" w:lineRule="auto"/>
        <w:rPr>
          <w:rFonts w:ascii="Times New Roman" w:hAnsi="Times New Roman"/>
          <w:sz w:val="28"/>
          <w:szCs w:val="28"/>
          <w:lang w:val="it-CH"/>
        </w:rPr>
      </w:pPr>
      <w:r w:rsidRPr="007E66BF">
        <w:rPr>
          <w:rFonts w:ascii="Times New Roman" w:hAnsi="Times New Roman"/>
          <w:sz w:val="28"/>
          <w:szCs w:val="28"/>
          <w:lang w:val="it-CH"/>
        </w:rPr>
        <w:t xml:space="preserve">              - responsabilități  </w:t>
      </w:r>
    </w:p>
    <w:p w14:paraId="79937F21" w14:textId="77777777" w:rsidR="00AD38D8" w:rsidRPr="007E66BF" w:rsidRDefault="00AD38D8" w:rsidP="00AD38D8">
      <w:pPr>
        <w:pStyle w:val="ListParagraph"/>
        <w:tabs>
          <w:tab w:val="left" w:pos="900"/>
          <w:tab w:val="left" w:pos="1080"/>
        </w:tabs>
        <w:spacing w:after="0" w:line="240" w:lineRule="auto"/>
        <w:rPr>
          <w:rFonts w:ascii="Times New Roman" w:hAnsi="Times New Roman"/>
          <w:sz w:val="28"/>
          <w:szCs w:val="28"/>
          <w:lang w:val="it-CH"/>
        </w:rPr>
      </w:pPr>
      <w:r w:rsidRPr="007E66BF">
        <w:rPr>
          <w:rFonts w:ascii="Times New Roman" w:hAnsi="Times New Roman"/>
          <w:sz w:val="28"/>
          <w:szCs w:val="28"/>
          <w:lang w:val="it-CH"/>
        </w:rPr>
        <w:t xml:space="preserve">     d) Rezultate așteptate</w:t>
      </w:r>
    </w:p>
    <w:p w14:paraId="2A8100BD" w14:textId="77777777" w:rsidR="00AD38D8" w:rsidRPr="007E66BF" w:rsidRDefault="00AD38D8" w:rsidP="00AD38D8">
      <w:pPr>
        <w:pStyle w:val="ListParagraph"/>
        <w:tabs>
          <w:tab w:val="left" w:pos="900"/>
          <w:tab w:val="left" w:pos="1080"/>
        </w:tabs>
        <w:spacing w:after="0" w:line="240" w:lineRule="auto"/>
        <w:rPr>
          <w:rFonts w:ascii="Times New Roman" w:hAnsi="Times New Roman"/>
          <w:sz w:val="28"/>
          <w:szCs w:val="28"/>
          <w:lang w:val="it-CH"/>
        </w:rPr>
      </w:pPr>
      <w:r w:rsidRPr="007E66BF">
        <w:rPr>
          <w:rFonts w:ascii="Times New Roman" w:hAnsi="Times New Roman"/>
          <w:sz w:val="28"/>
          <w:szCs w:val="28"/>
          <w:lang w:val="it-CH"/>
        </w:rPr>
        <w:t xml:space="preserve">     e) Indicatori – evaluare, monitorizare</w:t>
      </w:r>
    </w:p>
    <w:p w14:paraId="32060DEE" w14:textId="77777777" w:rsidR="00AD38D8" w:rsidRPr="007E66BF" w:rsidRDefault="00AD38D8" w:rsidP="00AD38D8">
      <w:pPr>
        <w:pStyle w:val="ListParagraph"/>
        <w:tabs>
          <w:tab w:val="left" w:pos="900"/>
          <w:tab w:val="left" w:pos="1080"/>
        </w:tabs>
        <w:spacing w:after="0" w:line="240" w:lineRule="auto"/>
        <w:rPr>
          <w:rFonts w:ascii="Times New Roman" w:hAnsi="Times New Roman"/>
          <w:sz w:val="28"/>
          <w:szCs w:val="28"/>
          <w:lang w:val="it-CH"/>
        </w:rPr>
      </w:pPr>
      <w:r w:rsidRPr="007E66BF">
        <w:rPr>
          <w:rFonts w:ascii="Times New Roman" w:hAnsi="Times New Roman"/>
          <w:sz w:val="28"/>
          <w:szCs w:val="28"/>
          <w:lang w:val="it-CH"/>
        </w:rPr>
        <w:t xml:space="preserve">     f) Cunoașterea legislației relevante</w:t>
      </w:r>
    </w:p>
    <w:p w14:paraId="2D5130F0" w14:textId="77777777" w:rsidR="00AD38D8" w:rsidRPr="007E66BF" w:rsidRDefault="00AD38D8" w:rsidP="00AD38D8">
      <w:pPr>
        <w:shd w:val="clear" w:color="auto" w:fill="FFFFFF"/>
        <w:spacing w:after="0" w:line="240" w:lineRule="auto"/>
        <w:ind w:firstLine="720"/>
        <w:rPr>
          <w:rFonts w:ascii="Times New Roman" w:hAnsi="Times New Roman"/>
          <w:sz w:val="28"/>
          <w:szCs w:val="28"/>
          <w:lang w:val="it-CH"/>
        </w:rPr>
      </w:pPr>
    </w:p>
    <w:p w14:paraId="1ECF39FC" w14:textId="77777777" w:rsidR="00AD38D8" w:rsidRPr="007E66BF" w:rsidRDefault="00AD38D8" w:rsidP="00AD38D8">
      <w:pPr>
        <w:rPr>
          <w:lang w:val="it-CH"/>
        </w:rPr>
      </w:pPr>
    </w:p>
    <w:p w14:paraId="0EF04760" w14:textId="77777777" w:rsidR="00AD38D8" w:rsidRPr="007E66BF" w:rsidRDefault="00AD38D8" w:rsidP="00AD38D8">
      <w:pPr>
        <w:shd w:val="clear" w:color="auto" w:fill="FFFFFF"/>
        <w:spacing w:after="0" w:line="240" w:lineRule="auto"/>
        <w:ind w:firstLine="720"/>
        <w:jc w:val="right"/>
        <w:rPr>
          <w:rFonts w:ascii="Times New Roman" w:hAnsi="Times New Roman"/>
          <w:b/>
          <w:sz w:val="28"/>
          <w:szCs w:val="28"/>
          <w:lang w:val="it-CH"/>
        </w:rPr>
      </w:pPr>
    </w:p>
    <w:p w14:paraId="32EEE4A6" w14:textId="77777777" w:rsidR="00AD38D8" w:rsidRPr="007E66BF" w:rsidRDefault="00AD38D8" w:rsidP="00AD38D8">
      <w:pPr>
        <w:shd w:val="clear" w:color="auto" w:fill="FFFFFF"/>
        <w:spacing w:after="0" w:line="240" w:lineRule="auto"/>
        <w:ind w:firstLine="720"/>
        <w:jc w:val="right"/>
        <w:rPr>
          <w:rFonts w:ascii="Times New Roman" w:hAnsi="Times New Roman"/>
          <w:b/>
          <w:sz w:val="28"/>
          <w:szCs w:val="28"/>
          <w:lang w:val="it-CH"/>
        </w:rPr>
      </w:pPr>
    </w:p>
    <w:p w14:paraId="11C685AE" w14:textId="77777777" w:rsidR="00AD38D8" w:rsidRPr="007E66BF" w:rsidRDefault="00AD38D8" w:rsidP="00AD38D8">
      <w:pPr>
        <w:shd w:val="clear" w:color="auto" w:fill="FFFFFF"/>
        <w:spacing w:after="0" w:line="240" w:lineRule="auto"/>
        <w:ind w:firstLine="720"/>
        <w:jc w:val="right"/>
        <w:rPr>
          <w:rFonts w:ascii="Times New Roman" w:hAnsi="Times New Roman"/>
          <w:b/>
          <w:sz w:val="28"/>
          <w:szCs w:val="28"/>
          <w:lang w:val="it-CH"/>
        </w:rPr>
      </w:pPr>
    </w:p>
    <w:p w14:paraId="080321BB" w14:textId="77777777" w:rsidR="00AD38D8" w:rsidRPr="007E66BF" w:rsidRDefault="00AD38D8" w:rsidP="00AD38D8">
      <w:pPr>
        <w:shd w:val="clear" w:color="auto" w:fill="FFFFFF"/>
        <w:spacing w:after="0" w:line="240" w:lineRule="auto"/>
        <w:ind w:firstLine="720"/>
        <w:jc w:val="right"/>
        <w:rPr>
          <w:rFonts w:ascii="Times New Roman" w:hAnsi="Times New Roman"/>
          <w:b/>
          <w:sz w:val="28"/>
          <w:szCs w:val="28"/>
          <w:lang w:val="it-CH"/>
        </w:rPr>
      </w:pPr>
    </w:p>
    <w:p w14:paraId="7B31BB47" w14:textId="77777777" w:rsidR="00AD38D8" w:rsidRPr="007E66BF" w:rsidRDefault="00AD38D8" w:rsidP="00AD38D8">
      <w:pPr>
        <w:shd w:val="clear" w:color="auto" w:fill="FFFFFF"/>
        <w:spacing w:after="0" w:line="240" w:lineRule="auto"/>
        <w:ind w:firstLine="720"/>
        <w:jc w:val="right"/>
        <w:rPr>
          <w:rFonts w:ascii="Times New Roman" w:hAnsi="Times New Roman"/>
          <w:b/>
          <w:sz w:val="28"/>
          <w:szCs w:val="28"/>
          <w:lang w:val="it-CH"/>
        </w:rPr>
      </w:pPr>
    </w:p>
    <w:p w14:paraId="3DEA8369" w14:textId="77777777" w:rsidR="00AD38D8" w:rsidRPr="007E66BF" w:rsidRDefault="00AD38D8" w:rsidP="00AD38D8">
      <w:pPr>
        <w:shd w:val="clear" w:color="auto" w:fill="FFFFFF"/>
        <w:spacing w:after="0" w:line="240" w:lineRule="auto"/>
        <w:ind w:firstLine="720"/>
        <w:jc w:val="right"/>
        <w:rPr>
          <w:rFonts w:ascii="Times New Roman" w:hAnsi="Times New Roman"/>
          <w:b/>
          <w:sz w:val="28"/>
          <w:szCs w:val="28"/>
          <w:lang w:val="it-CH"/>
        </w:rPr>
      </w:pPr>
    </w:p>
    <w:p w14:paraId="68C02D48" w14:textId="77777777" w:rsidR="00AD38D8" w:rsidRPr="007E66BF" w:rsidRDefault="00AD38D8" w:rsidP="00AD38D8">
      <w:pPr>
        <w:shd w:val="clear" w:color="auto" w:fill="FFFFFF"/>
        <w:spacing w:after="0" w:line="240" w:lineRule="auto"/>
        <w:ind w:firstLine="720"/>
        <w:jc w:val="right"/>
        <w:rPr>
          <w:rFonts w:ascii="Times New Roman" w:hAnsi="Times New Roman"/>
          <w:b/>
          <w:sz w:val="28"/>
          <w:szCs w:val="28"/>
          <w:lang w:val="it-CH"/>
        </w:rPr>
      </w:pPr>
    </w:p>
    <w:p w14:paraId="2F9610B4" w14:textId="77777777" w:rsidR="00AD38D8" w:rsidRPr="007E66BF" w:rsidRDefault="00AD38D8" w:rsidP="00AD38D8">
      <w:pPr>
        <w:shd w:val="clear" w:color="auto" w:fill="FFFFFF"/>
        <w:spacing w:after="0" w:line="240" w:lineRule="auto"/>
        <w:ind w:firstLine="720"/>
        <w:jc w:val="right"/>
        <w:rPr>
          <w:rFonts w:ascii="Times New Roman" w:hAnsi="Times New Roman"/>
          <w:b/>
          <w:sz w:val="28"/>
          <w:szCs w:val="28"/>
          <w:lang w:val="it-CH"/>
        </w:rPr>
      </w:pPr>
    </w:p>
    <w:p w14:paraId="2B0B924C" w14:textId="77777777" w:rsidR="00AD38D8" w:rsidRPr="007E66BF" w:rsidRDefault="00AD38D8" w:rsidP="00AD38D8">
      <w:pPr>
        <w:shd w:val="clear" w:color="auto" w:fill="FFFFFF"/>
        <w:spacing w:after="0" w:line="240" w:lineRule="auto"/>
        <w:ind w:firstLine="720"/>
        <w:jc w:val="right"/>
        <w:rPr>
          <w:rFonts w:ascii="Times New Roman" w:hAnsi="Times New Roman"/>
          <w:b/>
          <w:sz w:val="28"/>
          <w:szCs w:val="28"/>
          <w:lang w:val="it-CH"/>
        </w:rPr>
      </w:pPr>
      <w:r w:rsidRPr="007E66BF">
        <w:rPr>
          <w:rFonts w:ascii="Times New Roman" w:hAnsi="Times New Roman"/>
          <w:b/>
          <w:sz w:val="28"/>
          <w:szCs w:val="28"/>
          <w:lang w:val="it-CH"/>
        </w:rPr>
        <w:lastRenderedPageBreak/>
        <w:t>ANEXA Nr. 2 la Regulament</w:t>
      </w:r>
    </w:p>
    <w:p w14:paraId="75F83D55" w14:textId="77777777" w:rsidR="00AD38D8" w:rsidRPr="007E66BF" w:rsidRDefault="00AD38D8" w:rsidP="00AD38D8">
      <w:pPr>
        <w:shd w:val="clear" w:color="auto" w:fill="FFFFFF"/>
        <w:spacing w:after="0" w:line="240" w:lineRule="auto"/>
        <w:ind w:firstLine="720"/>
        <w:jc w:val="both"/>
        <w:rPr>
          <w:rFonts w:ascii="Times New Roman" w:hAnsi="Times New Roman"/>
          <w:b/>
          <w:sz w:val="28"/>
          <w:szCs w:val="28"/>
          <w:lang w:val="it-CH"/>
        </w:rPr>
      </w:pPr>
    </w:p>
    <w:p w14:paraId="4F55C9E8" w14:textId="77777777" w:rsidR="00AD38D8" w:rsidRPr="007E66BF" w:rsidRDefault="00AD38D8" w:rsidP="00AD38D8">
      <w:pPr>
        <w:shd w:val="clear" w:color="auto" w:fill="FFFFFF"/>
        <w:spacing w:after="0" w:line="240" w:lineRule="auto"/>
        <w:jc w:val="both"/>
        <w:rPr>
          <w:rFonts w:ascii="Times New Roman" w:hAnsi="Times New Roman"/>
          <w:sz w:val="28"/>
          <w:szCs w:val="28"/>
          <w:lang w:val="it-CH"/>
        </w:rPr>
      </w:pPr>
      <w:r w:rsidRPr="007E66BF">
        <w:rPr>
          <w:rFonts w:ascii="Times New Roman" w:hAnsi="Times New Roman"/>
          <w:sz w:val="28"/>
          <w:szCs w:val="28"/>
          <w:lang w:val="it-CH"/>
        </w:rPr>
        <w:t>Model-cadru de grilă generală de evaluare a proiectului de management</w:t>
      </w:r>
    </w:p>
    <w:p w14:paraId="292FB601" w14:textId="77777777" w:rsidR="00AD38D8" w:rsidRPr="007E66BF" w:rsidRDefault="00AD38D8" w:rsidP="00AD38D8">
      <w:pPr>
        <w:shd w:val="clear" w:color="auto" w:fill="FFFFFF"/>
        <w:spacing w:after="0" w:line="240" w:lineRule="auto"/>
        <w:jc w:val="both"/>
        <w:rPr>
          <w:rFonts w:ascii="Times New Roman" w:hAnsi="Times New Roman"/>
          <w:sz w:val="28"/>
          <w:szCs w:val="28"/>
          <w:lang w:val="it-CH"/>
        </w:rPr>
      </w:pPr>
    </w:p>
    <w:p w14:paraId="26660D58" w14:textId="77777777" w:rsidR="00AD38D8" w:rsidRPr="007E66BF" w:rsidRDefault="00AD38D8" w:rsidP="00AD38D8">
      <w:pPr>
        <w:shd w:val="clear" w:color="auto" w:fill="FFFFFF"/>
        <w:spacing w:after="0" w:line="240" w:lineRule="auto"/>
        <w:jc w:val="both"/>
        <w:rPr>
          <w:rFonts w:ascii="Times New Roman" w:hAnsi="Times New Roman"/>
          <w:sz w:val="28"/>
          <w:szCs w:val="28"/>
          <w:lang w:val="it-CH"/>
        </w:rPr>
      </w:pPr>
      <w:r w:rsidRPr="007E66BF">
        <w:rPr>
          <w:rFonts w:ascii="Times New Roman" w:hAnsi="Times New Roman"/>
          <w:sz w:val="28"/>
          <w:szCs w:val="28"/>
          <w:lang w:val="it-CH"/>
        </w:rPr>
        <w:t>1.Descrierea situaţiei actuale a spitalului/ institutului - 1 p</w:t>
      </w:r>
    </w:p>
    <w:p w14:paraId="341ABFA9" w14:textId="77777777" w:rsidR="00AD38D8" w:rsidRPr="007E66BF" w:rsidRDefault="00AD38D8" w:rsidP="00AD38D8">
      <w:pPr>
        <w:shd w:val="clear" w:color="auto" w:fill="FFFFFF"/>
        <w:spacing w:after="0" w:line="240" w:lineRule="auto"/>
        <w:jc w:val="both"/>
        <w:rPr>
          <w:rFonts w:ascii="Times New Roman" w:hAnsi="Times New Roman"/>
          <w:sz w:val="28"/>
          <w:szCs w:val="28"/>
          <w:lang w:val="it-CH"/>
        </w:rPr>
      </w:pPr>
      <w:r w:rsidRPr="007E66BF">
        <w:rPr>
          <w:rFonts w:ascii="Times New Roman" w:hAnsi="Times New Roman"/>
          <w:sz w:val="28"/>
          <w:szCs w:val="28"/>
          <w:lang w:val="it-CH"/>
        </w:rPr>
        <w:t>2.Analiza SWOT a spitalului/ institutului (puncte tari, puncte slabe, oportunităţi, ameninţări) - 2 p</w:t>
      </w:r>
    </w:p>
    <w:p w14:paraId="0137964F" w14:textId="77777777" w:rsidR="00AD38D8" w:rsidRPr="007E66BF" w:rsidRDefault="00AD38D8" w:rsidP="00AD38D8">
      <w:pPr>
        <w:shd w:val="clear" w:color="auto" w:fill="FFFFFF"/>
        <w:spacing w:after="0" w:line="240" w:lineRule="auto"/>
        <w:jc w:val="both"/>
        <w:rPr>
          <w:rFonts w:ascii="Times New Roman" w:hAnsi="Times New Roman"/>
          <w:sz w:val="28"/>
          <w:szCs w:val="28"/>
          <w:lang w:val="it-CH"/>
        </w:rPr>
      </w:pPr>
      <w:r w:rsidRPr="007E66BF">
        <w:rPr>
          <w:rFonts w:ascii="Times New Roman" w:hAnsi="Times New Roman"/>
          <w:sz w:val="28"/>
          <w:szCs w:val="28"/>
          <w:lang w:val="it-CH"/>
        </w:rPr>
        <w:t>3.Identificarea problemelor critice - 0,5 p</w:t>
      </w:r>
    </w:p>
    <w:p w14:paraId="4C8DF4FE" w14:textId="77777777" w:rsidR="00AD38D8" w:rsidRPr="007E66BF" w:rsidRDefault="00AD38D8" w:rsidP="00AD38D8">
      <w:pPr>
        <w:shd w:val="clear" w:color="auto" w:fill="FFFFFF"/>
        <w:spacing w:after="0" w:line="240" w:lineRule="auto"/>
        <w:jc w:val="both"/>
        <w:rPr>
          <w:rFonts w:ascii="Times New Roman" w:hAnsi="Times New Roman"/>
          <w:sz w:val="28"/>
          <w:szCs w:val="28"/>
          <w:lang w:val="it-CH"/>
        </w:rPr>
      </w:pPr>
      <w:r w:rsidRPr="007E66BF">
        <w:rPr>
          <w:rFonts w:ascii="Times New Roman" w:hAnsi="Times New Roman"/>
          <w:sz w:val="28"/>
          <w:szCs w:val="28"/>
          <w:lang w:val="it-CH"/>
        </w:rPr>
        <w:t>4.Selecţionarea unei probleme/unor probleme prioritare, cu motivarea alegerii făcute - 0,5 p</w:t>
      </w:r>
    </w:p>
    <w:p w14:paraId="7CFC9920" w14:textId="77777777" w:rsidR="00AD38D8" w:rsidRPr="007E66BF" w:rsidRDefault="00AD38D8" w:rsidP="00AD38D8">
      <w:pPr>
        <w:shd w:val="clear" w:color="auto" w:fill="FFFFFF"/>
        <w:spacing w:after="0" w:line="240" w:lineRule="auto"/>
        <w:jc w:val="both"/>
        <w:rPr>
          <w:rFonts w:ascii="Times New Roman" w:hAnsi="Times New Roman"/>
          <w:sz w:val="28"/>
          <w:szCs w:val="28"/>
          <w:lang w:val="it-CH"/>
        </w:rPr>
      </w:pPr>
      <w:r w:rsidRPr="007E66BF">
        <w:rPr>
          <w:rFonts w:ascii="Times New Roman" w:hAnsi="Times New Roman"/>
          <w:sz w:val="28"/>
          <w:szCs w:val="28"/>
          <w:lang w:val="it-CH"/>
        </w:rPr>
        <w:t>5.Dezvoltarea proiectului de management pentru problema prioritară identificată/problemele prioritare identificate - 6 p</w:t>
      </w:r>
    </w:p>
    <w:p w14:paraId="018B58AA" w14:textId="77777777" w:rsidR="00AD38D8" w:rsidRPr="00F27D3E" w:rsidRDefault="00AD38D8" w:rsidP="00AD38D8">
      <w:pPr>
        <w:shd w:val="clear" w:color="auto" w:fill="FFFFFF"/>
        <w:spacing w:after="0" w:line="240" w:lineRule="auto"/>
        <w:jc w:val="both"/>
        <w:rPr>
          <w:rFonts w:ascii="Times New Roman" w:hAnsi="Times New Roman"/>
          <w:sz w:val="28"/>
          <w:szCs w:val="28"/>
        </w:rPr>
      </w:pPr>
      <w:r w:rsidRPr="00F27D3E">
        <w:rPr>
          <w:rFonts w:ascii="Times New Roman" w:hAnsi="Times New Roman"/>
          <w:sz w:val="28"/>
          <w:szCs w:val="28"/>
        </w:rPr>
        <w:t>a) Scop - 1 p</w:t>
      </w:r>
    </w:p>
    <w:p w14:paraId="59D524EF" w14:textId="77777777" w:rsidR="00AD38D8" w:rsidRPr="00F27D3E" w:rsidRDefault="00AD38D8" w:rsidP="00AD38D8">
      <w:pPr>
        <w:shd w:val="clear" w:color="auto" w:fill="FFFFFF"/>
        <w:spacing w:after="0" w:line="240" w:lineRule="auto"/>
        <w:rPr>
          <w:rFonts w:ascii="Times New Roman" w:hAnsi="Times New Roman"/>
          <w:sz w:val="28"/>
          <w:szCs w:val="28"/>
        </w:rPr>
      </w:pPr>
      <w:r w:rsidRPr="00F27D3E">
        <w:rPr>
          <w:rFonts w:ascii="Times New Roman" w:hAnsi="Times New Roman"/>
          <w:sz w:val="28"/>
          <w:szCs w:val="28"/>
        </w:rPr>
        <w:t>b) Obiective - 1 p</w:t>
      </w:r>
    </w:p>
    <w:p w14:paraId="60F6C0FC" w14:textId="77777777" w:rsidR="00AD38D8" w:rsidRPr="00F27D3E" w:rsidRDefault="00AD38D8" w:rsidP="00AD38D8">
      <w:pPr>
        <w:shd w:val="clear" w:color="auto" w:fill="FFFFFF"/>
        <w:spacing w:after="0" w:line="240" w:lineRule="auto"/>
        <w:rPr>
          <w:rFonts w:ascii="Times New Roman" w:hAnsi="Times New Roman"/>
          <w:sz w:val="28"/>
          <w:szCs w:val="28"/>
        </w:rPr>
      </w:pPr>
      <w:r w:rsidRPr="00F27D3E">
        <w:rPr>
          <w:rFonts w:ascii="Times New Roman" w:hAnsi="Times New Roman"/>
          <w:sz w:val="28"/>
          <w:szCs w:val="28"/>
        </w:rPr>
        <w:t>c) Activităţi - 1 p</w:t>
      </w:r>
    </w:p>
    <w:p w14:paraId="755678E2" w14:textId="77777777" w:rsidR="00AD38D8" w:rsidRPr="00F27D3E" w:rsidRDefault="00AD38D8" w:rsidP="00AD38D8">
      <w:pPr>
        <w:pStyle w:val="ListParagraph"/>
        <w:numPr>
          <w:ilvl w:val="0"/>
          <w:numId w:val="1"/>
        </w:numPr>
        <w:shd w:val="clear" w:color="auto" w:fill="FFFFFF"/>
        <w:spacing w:after="0" w:line="240" w:lineRule="auto"/>
        <w:ind w:left="0" w:firstLine="0"/>
        <w:rPr>
          <w:rFonts w:ascii="Times New Roman" w:hAnsi="Times New Roman"/>
          <w:sz w:val="28"/>
          <w:szCs w:val="28"/>
        </w:rPr>
      </w:pPr>
      <w:r w:rsidRPr="00F27D3E">
        <w:rPr>
          <w:rFonts w:ascii="Times New Roman" w:hAnsi="Times New Roman"/>
          <w:sz w:val="28"/>
          <w:szCs w:val="28"/>
        </w:rPr>
        <w:t>definire (0,25 p)</w:t>
      </w:r>
    </w:p>
    <w:p w14:paraId="1168612D" w14:textId="77777777" w:rsidR="00AD38D8" w:rsidRPr="007E66BF" w:rsidRDefault="00AD38D8" w:rsidP="00AD38D8">
      <w:pPr>
        <w:pStyle w:val="ListParagraph"/>
        <w:numPr>
          <w:ilvl w:val="0"/>
          <w:numId w:val="1"/>
        </w:numPr>
        <w:shd w:val="clear" w:color="auto" w:fill="FFFFFF"/>
        <w:spacing w:after="0" w:line="240" w:lineRule="auto"/>
        <w:ind w:left="0" w:firstLine="0"/>
        <w:rPr>
          <w:rFonts w:ascii="Times New Roman" w:hAnsi="Times New Roman"/>
          <w:sz w:val="28"/>
          <w:szCs w:val="28"/>
          <w:lang w:val="it-CH"/>
        </w:rPr>
      </w:pPr>
      <w:r w:rsidRPr="007E66BF">
        <w:rPr>
          <w:rFonts w:ascii="Times New Roman" w:hAnsi="Times New Roman"/>
          <w:sz w:val="28"/>
          <w:szCs w:val="28"/>
          <w:lang w:val="it-CH"/>
        </w:rPr>
        <w:t>încadrare în timp - grafic Gantt (0,25 p)</w:t>
      </w:r>
    </w:p>
    <w:p w14:paraId="6C64C48D" w14:textId="77777777" w:rsidR="00AD38D8" w:rsidRPr="007E66BF" w:rsidRDefault="00AD38D8" w:rsidP="00AD38D8">
      <w:pPr>
        <w:pStyle w:val="ListParagraph"/>
        <w:numPr>
          <w:ilvl w:val="0"/>
          <w:numId w:val="1"/>
        </w:numPr>
        <w:shd w:val="clear" w:color="auto" w:fill="FFFFFF"/>
        <w:spacing w:after="0" w:line="240" w:lineRule="auto"/>
        <w:ind w:left="0" w:firstLine="0"/>
        <w:rPr>
          <w:rFonts w:ascii="Times New Roman" w:hAnsi="Times New Roman"/>
          <w:sz w:val="28"/>
          <w:szCs w:val="28"/>
          <w:lang w:val="it-CH"/>
        </w:rPr>
      </w:pPr>
      <w:r w:rsidRPr="007E66BF">
        <w:rPr>
          <w:rFonts w:ascii="Times New Roman" w:hAnsi="Times New Roman"/>
          <w:sz w:val="28"/>
          <w:szCs w:val="28"/>
          <w:lang w:val="it-CH"/>
        </w:rPr>
        <w:t>resurse necesare - umane, materiale, financiare (0,25 p)</w:t>
      </w:r>
    </w:p>
    <w:p w14:paraId="70D540D1" w14:textId="77777777" w:rsidR="00AD38D8" w:rsidRPr="00F27D3E" w:rsidRDefault="00AD38D8" w:rsidP="00AD38D8">
      <w:pPr>
        <w:pStyle w:val="ListParagraph"/>
        <w:numPr>
          <w:ilvl w:val="0"/>
          <w:numId w:val="1"/>
        </w:numPr>
        <w:shd w:val="clear" w:color="auto" w:fill="FFFFFF"/>
        <w:spacing w:after="0" w:line="240" w:lineRule="auto"/>
        <w:ind w:left="0" w:firstLine="0"/>
        <w:rPr>
          <w:rFonts w:ascii="Times New Roman" w:hAnsi="Times New Roman"/>
          <w:sz w:val="28"/>
          <w:szCs w:val="28"/>
        </w:rPr>
      </w:pPr>
      <w:r w:rsidRPr="00F27D3E">
        <w:rPr>
          <w:rFonts w:ascii="Times New Roman" w:hAnsi="Times New Roman"/>
          <w:sz w:val="28"/>
          <w:szCs w:val="28"/>
        </w:rPr>
        <w:t>responsabilităţi (0,25 p)</w:t>
      </w:r>
    </w:p>
    <w:p w14:paraId="40248BD6" w14:textId="77777777" w:rsidR="00AD38D8" w:rsidRPr="00F27D3E" w:rsidRDefault="00AD38D8" w:rsidP="00AD38D8">
      <w:pPr>
        <w:shd w:val="clear" w:color="auto" w:fill="FFFFFF"/>
        <w:spacing w:after="0" w:line="240" w:lineRule="auto"/>
        <w:rPr>
          <w:rFonts w:ascii="Times New Roman" w:hAnsi="Times New Roman"/>
          <w:sz w:val="28"/>
          <w:szCs w:val="28"/>
        </w:rPr>
      </w:pPr>
      <w:r w:rsidRPr="00F27D3E">
        <w:rPr>
          <w:rFonts w:ascii="Times New Roman" w:hAnsi="Times New Roman"/>
          <w:sz w:val="28"/>
          <w:szCs w:val="28"/>
        </w:rPr>
        <w:t>d) Rezultate aşteptate - 1 p</w:t>
      </w:r>
    </w:p>
    <w:p w14:paraId="55155899" w14:textId="77777777" w:rsidR="00AD38D8" w:rsidRPr="00F27D3E" w:rsidRDefault="00AD38D8" w:rsidP="00AD38D8">
      <w:pPr>
        <w:shd w:val="clear" w:color="auto" w:fill="FFFFFF"/>
        <w:spacing w:after="0" w:line="240" w:lineRule="auto"/>
        <w:rPr>
          <w:rFonts w:ascii="Times New Roman" w:hAnsi="Times New Roman"/>
          <w:sz w:val="28"/>
          <w:szCs w:val="28"/>
        </w:rPr>
      </w:pPr>
      <w:r w:rsidRPr="00F27D3E">
        <w:rPr>
          <w:rFonts w:ascii="Times New Roman" w:hAnsi="Times New Roman"/>
          <w:sz w:val="28"/>
          <w:szCs w:val="28"/>
        </w:rPr>
        <w:t>e) Indicatori - evaluare, monitorizare - 1 p</w:t>
      </w:r>
    </w:p>
    <w:p w14:paraId="2EF4C6D7" w14:textId="77777777" w:rsidR="00AD38D8" w:rsidRPr="00F27D3E" w:rsidRDefault="00AD38D8" w:rsidP="00AD38D8">
      <w:pPr>
        <w:shd w:val="clear" w:color="auto" w:fill="FFFFFF"/>
        <w:spacing w:after="0" w:line="240" w:lineRule="auto"/>
        <w:rPr>
          <w:rFonts w:ascii="Times New Roman" w:hAnsi="Times New Roman"/>
          <w:sz w:val="28"/>
          <w:szCs w:val="28"/>
        </w:rPr>
      </w:pPr>
      <w:r w:rsidRPr="00F27D3E">
        <w:rPr>
          <w:rFonts w:ascii="Times New Roman" w:hAnsi="Times New Roman"/>
          <w:sz w:val="28"/>
          <w:szCs w:val="28"/>
        </w:rPr>
        <w:t>f) Cunoaşterea legislaţiei relevante - 1 p</w:t>
      </w:r>
    </w:p>
    <w:p w14:paraId="7F7CF719" w14:textId="77777777" w:rsidR="00AD38D8" w:rsidRDefault="00AD38D8" w:rsidP="00AD38D8">
      <w:pPr>
        <w:shd w:val="clear" w:color="auto" w:fill="FFFFFF"/>
        <w:spacing w:after="0" w:line="240" w:lineRule="auto"/>
        <w:rPr>
          <w:rFonts w:ascii="Times New Roman" w:hAnsi="Times New Roman"/>
          <w:bCs/>
          <w:sz w:val="28"/>
          <w:szCs w:val="28"/>
        </w:rPr>
      </w:pPr>
    </w:p>
    <w:p w14:paraId="782087D8" w14:textId="77777777" w:rsidR="00AD38D8" w:rsidRDefault="00AD38D8" w:rsidP="00AD38D8">
      <w:pPr>
        <w:shd w:val="clear" w:color="auto" w:fill="FFFFFF"/>
        <w:spacing w:after="0" w:line="240" w:lineRule="auto"/>
        <w:rPr>
          <w:rFonts w:ascii="Times New Roman" w:hAnsi="Times New Roman"/>
          <w:bCs/>
          <w:sz w:val="28"/>
          <w:szCs w:val="28"/>
        </w:rPr>
      </w:pPr>
    </w:p>
    <w:p w14:paraId="13085CC9" w14:textId="77777777" w:rsidR="00AD38D8" w:rsidRDefault="00AD38D8" w:rsidP="00AD38D8">
      <w:pPr>
        <w:shd w:val="clear" w:color="auto" w:fill="FFFFFF"/>
        <w:spacing w:after="0" w:line="240" w:lineRule="auto"/>
        <w:rPr>
          <w:rFonts w:ascii="Times New Roman" w:hAnsi="Times New Roman"/>
          <w:bCs/>
          <w:sz w:val="28"/>
          <w:szCs w:val="28"/>
        </w:rPr>
      </w:pPr>
    </w:p>
    <w:p w14:paraId="42DC537A" w14:textId="77777777" w:rsidR="00AD38D8" w:rsidRDefault="00AD38D8" w:rsidP="00AD38D8">
      <w:pPr>
        <w:shd w:val="clear" w:color="auto" w:fill="FFFFFF"/>
        <w:spacing w:after="0" w:line="240" w:lineRule="auto"/>
        <w:rPr>
          <w:rFonts w:ascii="Times New Roman" w:hAnsi="Times New Roman"/>
          <w:bCs/>
          <w:sz w:val="28"/>
          <w:szCs w:val="28"/>
        </w:rPr>
      </w:pPr>
    </w:p>
    <w:p w14:paraId="197B3B9A" w14:textId="77777777" w:rsidR="00AD38D8" w:rsidRDefault="00AD38D8" w:rsidP="00AD38D8">
      <w:pPr>
        <w:shd w:val="clear" w:color="auto" w:fill="FFFFFF"/>
        <w:spacing w:after="0" w:line="240" w:lineRule="auto"/>
        <w:rPr>
          <w:rFonts w:ascii="Times New Roman" w:hAnsi="Times New Roman"/>
          <w:bCs/>
          <w:sz w:val="28"/>
          <w:szCs w:val="28"/>
        </w:rPr>
      </w:pPr>
    </w:p>
    <w:p w14:paraId="27AA32FA" w14:textId="77777777" w:rsidR="00AD38D8" w:rsidRDefault="00AD38D8" w:rsidP="00AD38D8">
      <w:pPr>
        <w:shd w:val="clear" w:color="auto" w:fill="FFFFFF"/>
        <w:spacing w:after="0" w:line="240" w:lineRule="auto"/>
        <w:rPr>
          <w:rFonts w:ascii="Times New Roman" w:hAnsi="Times New Roman"/>
          <w:bCs/>
          <w:sz w:val="28"/>
          <w:szCs w:val="28"/>
        </w:rPr>
      </w:pPr>
    </w:p>
    <w:p w14:paraId="477264DB" w14:textId="77777777" w:rsidR="00AD38D8" w:rsidRDefault="00AD38D8" w:rsidP="00AD38D8">
      <w:pPr>
        <w:shd w:val="clear" w:color="auto" w:fill="FFFFFF"/>
        <w:spacing w:after="0" w:line="240" w:lineRule="auto"/>
        <w:rPr>
          <w:rFonts w:ascii="Times New Roman" w:hAnsi="Times New Roman"/>
          <w:bCs/>
          <w:sz w:val="28"/>
          <w:szCs w:val="28"/>
        </w:rPr>
      </w:pPr>
    </w:p>
    <w:p w14:paraId="0A93FCB4" w14:textId="77777777" w:rsidR="00AD38D8" w:rsidRDefault="00AD38D8" w:rsidP="00AD38D8">
      <w:pPr>
        <w:shd w:val="clear" w:color="auto" w:fill="FFFFFF"/>
        <w:spacing w:after="0" w:line="240" w:lineRule="auto"/>
        <w:rPr>
          <w:rFonts w:ascii="Times New Roman" w:hAnsi="Times New Roman"/>
          <w:bCs/>
          <w:sz w:val="28"/>
          <w:szCs w:val="28"/>
        </w:rPr>
      </w:pPr>
    </w:p>
    <w:p w14:paraId="6A524261" w14:textId="77777777" w:rsidR="00AD38D8" w:rsidRDefault="00AD38D8" w:rsidP="00AD38D8">
      <w:pPr>
        <w:shd w:val="clear" w:color="auto" w:fill="FFFFFF"/>
        <w:spacing w:after="0" w:line="240" w:lineRule="auto"/>
        <w:rPr>
          <w:rFonts w:ascii="Times New Roman" w:hAnsi="Times New Roman"/>
          <w:bCs/>
          <w:sz w:val="28"/>
          <w:szCs w:val="28"/>
        </w:rPr>
      </w:pPr>
    </w:p>
    <w:p w14:paraId="70C97DE5" w14:textId="77777777" w:rsidR="00AD38D8" w:rsidRDefault="00AD38D8" w:rsidP="00AD38D8">
      <w:pPr>
        <w:shd w:val="clear" w:color="auto" w:fill="FFFFFF"/>
        <w:spacing w:after="0" w:line="240" w:lineRule="auto"/>
        <w:rPr>
          <w:rFonts w:ascii="Times New Roman" w:hAnsi="Times New Roman"/>
          <w:bCs/>
          <w:sz w:val="28"/>
          <w:szCs w:val="28"/>
        </w:rPr>
      </w:pPr>
    </w:p>
    <w:p w14:paraId="7CEFA14A" w14:textId="77777777" w:rsidR="00AD38D8" w:rsidRDefault="00AD38D8" w:rsidP="00AD38D8">
      <w:pPr>
        <w:shd w:val="clear" w:color="auto" w:fill="FFFFFF"/>
        <w:spacing w:after="0" w:line="240" w:lineRule="auto"/>
        <w:rPr>
          <w:rFonts w:ascii="Times New Roman" w:hAnsi="Times New Roman"/>
          <w:bCs/>
          <w:sz w:val="28"/>
          <w:szCs w:val="28"/>
        </w:rPr>
      </w:pPr>
    </w:p>
    <w:p w14:paraId="100B91B1" w14:textId="77777777" w:rsidR="00AD38D8" w:rsidRDefault="00AD38D8" w:rsidP="00AD38D8">
      <w:pPr>
        <w:shd w:val="clear" w:color="auto" w:fill="FFFFFF"/>
        <w:spacing w:after="0" w:line="240" w:lineRule="auto"/>
        <w:rPr>
          <w:rFonts w:ascii="Times New Roman" w:hAnsi="Times New Roman"/>
          <w:bCs/>
          <w:sz w:val="28"/>
          <w:szCs w:val="28"/>
        </w:rPr>
      </w:pPr>
    </w:p>
    <w:p w14:paraId="26E0E5E1" w14:textId="77777777" w:rsidR="00AD38D8" w:rsidRDefault="00AD38D8" w:rsidP="00AD38D8">
      <w:pPr>
        <w:shd w:val="clear" w:color="auto" w:fill="FFFFFF"/>
        <w:spacing w:after="0" w:line="240" w:lineRule="auto"/>
        <w:rPr>
          <w:rFonts w:ascii="Times New Roman" w:hAnsi="Times New Roman"/>
          <w:bCs/>
          <w:sz w:val="28"/>
          <w:szCs w:val="28"/>
        </w:rPr>
      </w:pPr>
    </w:p>
    <w:p w14:paraId="1CDFB385" w14:textId="77777777" w:rsidR="00AD38D8" w:rsidRDefault="00AD38D8" w:rsidP="00AD38D8">
      <w:pPr>
        <w:shd w:val="clear" w:color="auto" w:fill="FFFFFF"/>
        <w:spacing w:after="0" w:line="240" w:lineRule="auto"/>
        <w:rPr>
          <w:rFonts w:ascii="Times New Roman" w:hAnsi="Times New Roman"/>
          <w:bCs/>
          <w:sz w:val="28"/>
          <w:szCs w:val="28"/>
        </w:rPr>
      </w:pPr>
    </w:p>
    <w:p w14:paraId="4CF6B36E" w14:textId="77777777" w:rsidR="00AD38D8" w:rsidRDefault="00AD38D8" w:rsidP="00AD38D8">
      <w:pPr>
        <w:shd w:val="clear" w:color="auto" w:fill="FFFFFF"/>
        <w:spacing w:after="0" w:line="240" w:lineRule="auto"/>
        <w:rPr>
          <w:rFonts w:ascii="Times New Roman" w:hAnsi="Times New Roman"/>
          <w:bCs/>
          <w:sz w:val="28"/>
          <w:szCs w:val="28"/>
        </w:rPr>
      </w:pPr>
    </w:p>
    <w:p w14:paraId="2F4E730E" w14:textId="77777777" w:rsidR="00AD38D8" w:rsidRDefault="00AD38D8" w:rsidP="00AD38D8">
      <w:pPr>
        <w:shd w:val="clear" w:color="auto" w:fill="FFFFFF"/>
        <w:spacing w:after="0" w:line="240" w:lineRule="auto"/>
        <w:rPr>
          <w:rFonts w:ascii="Times New Roman" w:hAnsi="Times New Roman"/>
          <w:bCs/>
          <w:sz w:val="28"/>
          <w:szCs w:val="28"/>
        </w:rPr>
      </w:pPr>
    </w:p>
    <w:p w14:paraId="6FA0AFBB" w14:textId="77777777" w:rsidR="00AD38D8" w:rsidRDefault="00AD38D8" w:rsidP="00AD38D8">
      <w:pPr>
        <w:shd w:val="clear" w:color="auto" w:fill="FFFFFF"/>
        <w:spacing w:after="0" w:line="240" w:lineRule="auto"/>
        <w:rPr>
          <w:rFonts w:ascii="Times New Roman" w:hAnsi="Times New Roman"/>
          <w:bCs/>
          <w:sz w:val="28"/>
          <w:szCs w:val="28"/>
        </w:rPr>
      </w:pPr>
    </w:p>
    <w:p w14:paraId="02829C5D" w14:textId="77777777" w:rsidR="00AD38D8" w:rsidRDefault="00AD38D8" w:rsidP="00AD38D8">
      <w:pPr>
        <w:shd w:val="clear" w:color="auto" w:fill="FFFFFF"/>
        <w:spacing w:after="0" w:line="240" w:lineRule="auto"/>
        <w:rPr>
          <w:rFonts w:ascii="Times New Roman" w:hAnsi="Times New Roman"/>
          <w:bCs/>
          <w:sz w:val="28"/>
          <w:szCs w:val="28"/>
        </w:rPr>
      </w:pPr>
    </w:p>
    <w:p w14:paraId="67B53FF9" w14:textId="77777777" w:rsidR="00AD38D8" w:rsidRDefault="00AD38D8" w:rsidP="00AD38D8">
      <w:pPr>
        <w:shd w:val="clear" w:color="auto" w:fill="FFFFFF"/>
        <w:spacing w:after="0" w:line="240" w:lineRule="auto"/>
        <w:rPr>
          <w:rFonts w:ascii="Times New Roman" w:hAnsi="Times New Roman"/>
          <w:bCs/>
          <w:sz w:val="28"/>
          <w:szCs w:val="28"/>
        </w:rPr>
      </w:pPr>
    </w:p>
    <w:p w14:paraId="2F642966" w14:textId="77777777" w:rsidR="00AD38D8" w:rsidRDefault="00AD38D8" w:rsidP="00AD38D8">
      <w:pPr>
        <w:shd w:val="clear" w:color="auto" w:fill="FFFFFF"/>
        <w:spacing w:after="0" w:line="240" w:lineRule="auto"/>
        <w:rPr>
          <w:rFonts w:ascii="Times New Roman" w:hAnsi="Times New Roman"/>
          <w:bCs/>
          <w:sz w:val="28"/>
          <w:szCs w:val="28"/>
        </w:rPr>
      </w:pPr>
    </w:p>
    <w:p w14:paraId="3094F4CA" w14:textId="77777777" w:rsidR="00AD38D8" w:rsidRDefault="00AD38D8" w:rsidP="00AD38D8">
      <w:pPr>
        <w:shd w:val="clear" w:color="auto" w:fill="FFFFFF"/>
        <w:spacing w:after="0" w:line="240" w:lineRule="auto"/>
        <w:rPr>
          <w:rFonts w:ascii="Times New Roman" w:hAnsi="Times New Roman"/>
          <w:bCs/>
          <w:sz w:val="28"/>
          <w:szCs w:val="28"/>
        </w:rPr>
      </w:pPr>
    </w:p>
    <w:p w14:paraId="5D7FAED7" w14:textId="77777777" w:rsidR="00AD38D8" w:rsidRDefault="00AD38D8" w:rsidP="00AD38D8">
      <w:pPr>
        <w:shd w:val="clear" w:color="auto" w:fill="FFFFFF"/>
        <w:spacing w:after="0" w:line="240" w:lineRule="auto"/>
        <w:rPr>
          <w:rFonts w:ascii="Times New Roman" w:hAnsi="Times New Roman"/>
          <w:bCs/>
          <w:sz w:val="28"/>
          <w:szCs w:val="28"/>
        </w:rPr>
      </w:pPr>
    </w:p>
    <w:p w14:paraId="0663568F" w14:textId="77777777" w:rsidR="00AD38D8" w:rsidRDefault="00AD38D8" w:rsidP="00AD38D8">
      <w:pPr>
        <w:shd w:val="clear" w:color="auto" w:fill="FFFFFF"/>
        <w:spacing w:after="0" w:line="240" w:lineRule="auto"/>
        <w:rPr>
          <w:rFonts w:ascii="Times New Roman" w:hAnsi="Times New Roman"/>
          <w:bCs/>
          <w:sz w:val="28"/>
          <w:szCs w:val="28"/>
        </w:rPr>
      </w:pPr>
    </w:p>
    <w:p w14:paraId="2BFC675E" w14:textId="77777777" w:rsidR="00AD38D8" w:rsidRPr="00F27D3E" w:rsidRDefault="00AD38D8" w:rsidP="00AD38D8">
      <w:pPr>
        <w:shd w:val="clear" w:color="auto" w:fill="FFFFFF"/>
        <w:spacing w:after="0" w:line="240" w:lineRule="auto"/>
        <w:rPr>
          <w:rFonts w:ascii="Times New Roman" w:hAnsi="Times New Roman"/>
          <w:bCs/>
          <w:sz w:val="28"/>
          <w:szCs w:val="28"/>
        </w:rPr>
      </w:pPr>
    </w:p>
    <w:p w14:paraId="0D165C90" w14:textId="77777777" w:rsidR="00AD38D8" w:rsidRPr="00F27D3E" w:rsidRDefault="00AD38D8" w:rsidP="00AD38D8">
      <w:pPr>
        <w:shd w:val="clear" w:color="auto" w:fill="FFFFFF"/>
        <w:spacing w:after="0" w:line="240" w:lineRule="auto"/>
        <w:ind w:firstLine="720"/>
        <w:rPr>
          <w:rFonts w:ascii="Times New Roman" w:hAnsi="Times New Roman"/>
          <w:bCs/>
          <w:sz w:val="28"/>
          <w:szCs w:val="28"/>
        </w:rPr>
      </w:pPr>
    </w:p>
    <w:p w14:paraId="2DE9CADE" w14:textId="77777777" w:rsidR="00AD38D8" w:rsidRPr="00F27D3E" w:rsidRDefault="00AD38D8" w:rsidP="00AD38D8">
      <w:pPr>
        <w:shd w:val="clear" w:color="auto" w:fill="FFFFFF"/>
        <w:spacing w:after="0" w:line="240" w:lineRule="auto"/>
        <w:ind w:firstLine="720"/>
        <w:jc w:val="right"/>
        <w:rPr>
          <w:rFonts w:ascii="Times New Roman" w:hAnsi="Times New Roman"/>
          <w:b/>
          <w:sz w:val="24"/>
          <w:szCs w:val="24"/>
        </w:rPr>
      </w:pPr>
      <w:bookmarkStart w:id="0" w:name="_Hlk92721877"/>
      <w:r w:rsidRPr="00F27D3E">
        <w:rPr>
          <w:rFonts w:ascii="Times New Roman" w:hAnsi="Times New Roman"/>
          <w:b/>
          <w:sz w:val="24"/>
          <w:szCs w:val="24"/>
        </w:rPr>
        <w:t xml:space="preserve">ANEXA Nr. </w:t>
      </w:r>
      <w:r>
        <w:rPr>
          <w:rFonts w:ascii="Times New Roman" w:hAnsi="Times New Roman"/>
          <w:b/>
          <w:sz w:val="24"/>
          <w:szCs w:val="24"/>
        </w:rPr>
        <w:t xml:space="preserve">3 </w:t>
      </w:r>
      <w:r>
        <w:rPr>
          <w:rFonts w:ascii="Times New Roman" w:hAnsi="Times New Roman"/>
          <w:b/>
          <w:sz w:val="28"/>
          <w:szCs w:val="28"/>
        </w:rPr>
        <w:t>la Regulament</w:t>
      </w:r>
    </w:p>
    <w:bookmarkEnd w:id="0"/>
    <w:p w14:paraId="7D187638" w14:textId="77777777" w:rsidR="00AD38D8" w:rsidRPr="00F27D3E" w:rsidRDefault="00AD38D8" w:rsidP="00AD38D8">
      <w:pPr>
        <w:shd w:val="clear" w:color="auto" w:fill="FFFFFF"/>
        <w:spacing w:after="0" w:line="240" w:lineRule="auto"/>
        <w:ind w:firstLine="720"/>
        <w:jc w:val="center"/>
        <w:rPr>
          <w:rFonts w:ascii="Times New Roman" w:hAnsi="Times New Roman"/>
          <w:b/>
          <w:sz w:val="24"/>
          <w:szCs w:val="24"/>
        </w:rPr>
      </w:pPr>
      <w:r w:rsidRPr="00F27D3E">
        <w:rPr>
          <w:rFonts w:ascii="Times New Roman" w:hAnsi="Times New Roman"/>
          <w:b/>
          <w:sz w:val="24"/>
          <w:szCs w:val="24"/>
        </w:rPr>
        <w:t>MINISTERUL SĂNĂTĂŢII</w:t>
      </w:r>
    </w:p>
    <w:p w14:paraId="2E7C3ECD" w14:textId="77777777" w:rsidR="00AD38D8" w:rsidRDefault="00AD38D8" w:rsidP="00AD38D8">
      <w:pPr>
        <w:shd w:val="clear" w:color="auto" w:fill="FFFFFF"/>
        <w:spacing w:after="0" w:line="240" w:lineRule="auto"/>
        <w:ind w:firstLine="720"/>
        <w:jc w:val="center"/>
        <w:rPr>
          <w:rFonts w:ascii="Times New Roman" w:hAnsi="Times New Roman"/>
          <w:sz w:val="24"/>
          <w:szCs w:val="24"/>
          <w:lang w:val="ro-RO"/>
        </w:rPr>
      </w:pPr>
      <w:r>
        <w:rPr>
          <w:rFonts w:ascii="Times New Roman" w:hAnsi="Times New Roman"/>
          <w:sz w:val="24"/>
          <w:szCs w:val="24"/>
          <w:lang w:val="ro-RO"/>
        </w:rPr>
        <w:t>...................................................</w:t>
      </w:r>
    </w:p>
    <w:p w14:paraId="6F820D12" w14:textId="77777777" w:rsidR="00AD38D8" w:rsidRPr="00F27D3E" w:rsidRDefault="00AD38D8" w:rsidP="00AD38D8">
      <w:pPr>
        <w:shd w:val="clear" w:color="auto" w:fill="FFFFFF"/>
        <w:spacing w:after="0" w:line="240" w:lineRule="auto"/>
        <w:ind w:firstLine="720"/>
        <w:jc w:val="center"/>
        <w:rPr>
          <w:rFonts w:ascii="Times New Roman" w:hAnsi="Times New Roman"/>
          <w:b/>
          <w:bCs/>
          <w:sz w:val="24"/>
          <w:szCs w:val="24"/>
        </w:rPr>
      </w:pPr>
      <w:r w:rsidRPr="006E23FA">
        <w:rPr>
          <w:rFonts w:ascii="Times New Roman" w:hAnsi="Times New Roman"/>
          <w:b/>
          <w:bCs/>
          <w:sz w:val="24"/>
          <w:szCs w:val="24"/>
        </w:rPr>
        <w:t>FIŞA PRIVIND EVALUAREA</w:t>
      </w:r>
      <w:r w:rsidRPr="00F27D3E">
        <w:rPr>
          <w:rFonts w:ascii="Times New Roman" w:hAnsi="Times New Roman"/>
          <w:b/>
          <w:bCs/>
          <w:sz w:val="24"/>
          <w:szCs w:val="24"/>
        </w:rPr>
        <w:t xml:space="preserve"> ABILITĂŢILOR MANAGERIALE</w:t>
      </w:r>
    </w:p>
    <w:p w14:paraId="6B3C5A22" w14:textId="77777777" w:rsidR="00AD38D8" w:rsidRPr="00F27D3E" w:rsidRDefault="00AD38D8" w:rsidP="00AD38D8">
      <w:pPr>
        <w:shd w:val="clear" w:color="auto" w:fill="FFFFFF"/>
        <w:spacing w:after="0" w:line="240" w:lineRule="auto"/>
        <w:ind w:firstLine="720"/>
        <w:rPr>
          <w:rFonts w:ascii="Times New Roman" w:hAnsi="Times New Roman"/>
          <w:sz w:val="24"/>
          <w:szCs w:val="24"/>
        </w:rPr>
      </w:pPr>
      <w:r w:rsidRPr="00F27D3E">
        <w:rPr>
          <w:rFonts w:ascii="Times New Roman" w:hAnsi="Times New Roman"/>
          <w:sz w:val="24"/>
          <w:szCs w:val="24"/>
        </w:rPr>
        <w:t>Candidat: nume, prenume       ........ ................ ................ ................ ...............</w:t>
      </w:r>
    </w:p>
    <w:tbl>
      <w:tblPr>
        <w:tblW w:w="9201" w:type="dxa"/>
        <w:tblCellSpacing w:w="0" w:type="dxa"/>
        <w:tblInd w:w="1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9201"/>
      </w:tblGrid>
      <w:tr w:rsidR="00AD38D8" w:rsidRPr="00F27D3E" w14:paraId="01EF36D4" w14:textId="77777777" w:rsidTr="00322AED">
        <w:trPr>
          <w:tblCellSpacing w:w="0" w:type="dxa"/>
        </w:trPr>
        <w:tc>
          <w:tcPr>
            <w:tcW w:w="9201" w:type="dxa"/>
            <w:shd w:val="clear" w:color="auto" w:fill="FFFFFF"/>
            <w:vAlign w:val="center"/>
          </w:tcPr>
          <w:p w14:paraId="055AA817" w14:textId="77777777" w:rsidR="00AD38D8" w:rsidRPr="00F27D3E" w:rsidRDefault="00AD38D8" w:rsidP="00322AED">
            <w:pPr>
              <w:spacing w:after="0" w:line="240" w:lineRule="auto"/>
              <w:ind w:firstLine="720"/>
              <w:rPr>
                <w:rFonts w:ascii="Times New Roman" w:hAnsi="Times New Roman"/>
                <w:sz w:val="24"/>
                <w:szCs w:val="24"/>
              </w:rPr>
            </w:pPr>
            <w:r w:rsidRPr="00F27D3E">
              <w:rPr>
                <w:rFonts w:ascii="Times New Roman" w:hAnsi="Times New Roman"/>
                <w:sz w:val="24"/>
                <w:szCs w:val="24"/>
              </w:rPr>
              <w:t>1. Aptitudini de comunicare</w:t>
            </w:r>
          </w:p>
        </w:tc>
      </w:tr>
      <w:tr w:rsidR="00AD38D8" w:rsidRPr="00F27D3E" w14:paraId="7B626CFE" w14:textId="77777777" w:rsidTr="00322AED">
        <w:trPr>
          <w:tblCellSpacing w:w="0" w:type="dxa"/>
        </w:trPr>
        <w:tc>
          <w:tcPr>
            <w:tcW w:w="9201" w:type="dxa"/>
            <w:shd w:val="clear" w:color="auto" w:fill="FFFFFF"/>
            <w:vAlign w:val="center"/>
          </w:tcPr>
          <w:p w14:paraId="51170688" w14:textId="77777777" w:rsidR="00AD38D8" w:rsidRPr="00F27D3E" w:rsidRDefault="00AD38D8" w:rsidP="00322AED">
            <w:pPr>
              <w:spacing w:after="0" w:line="240" w:lineRule="auto"/>
              <w:ind w:firstLine="720"/>
              <w:rPr>
                <w:rFonts w:ascii="Times New Roman" w:hAnsi="Times New Roman"/>
                <w:sz w:val="24"/>
                <w:szCs w:val="24"/>
              </w:rPr>
            </w:pPr>
            <w:r w:rsidRPr="00F27D3E">
              <w:rPr>
                <w:rFonts w:ascii="Times New Roman" w:hAnsi="Times New Roman"/>
                <w:sz w:val="24"/>
                <w:szCs w:val="24"/>
              </w:rPr>
              <w:t>- Excelente (10-9,50)</w:t>
            </w:r>
          </w:p>
        </w:tc>
      </w:tr>
      <w:tr w:rsidR="00AD38D8" w:rsidRPr="00F27D3E" w14:paraId="2C00D93F" w14:textId="77777777" w:rsidTr="00322AED">
        <w:trPr>
          <w:tblCellSpacing w:w="0" w:type="dxa"/>
        </w:trPr>
        <w:tc>
          <w:tcPr>
            <w:tcW w:w="9201" w:type="dxa"/>
            <w:shd w:val="clear" w:color="auto" w:fill="FFFFFF"/>
            <w:vAlign w:val="center"/>
          </w:tcPr>
          <w:p w14:paraId="09FC3819" w14:textId="77777777" w:rsidR="00AD38D8" w:rsidRPr="00F27D3E" w:rsidRDefault="00AD38D8" w:rsidP="00322AED">
            <w:pPr>
              <w:spacing w:after="0" w:line="240" w:lineRule="auto"/>
              <w:ind w:firstLine="720"/>
              <w:rPr>
                <w:rFonts w:ascii="Times New Roman" w:hAnsi="Times New Roman"/>
                <w:sz w:val="24"/>
                <w:szCs w:val="24"/>
              </w:rPr>
            </w:pPr>
            <w:r w:rsidRPr="00F27D3E">
              <w:rPr>
                <w:rFonts w:ascii="Times New Roman" w:hAnsi="Times New Roman"/>
                <w:sz w:val="24"/>
                <w:szCs w:val="24"/>
              </w:rPr>
              <w:t>- Foarte bune (9,49-9,00)</w:t>
            </w:r>
          </w:p>
        </w:tc>
      </w:tr>
      <w:tr w:rsidR="00AD38D8" w:rsidRPr="00F27D3E" w14:paraId="51993CB8" w14:textId="77777777" w:rsidTr="00322AED">
        <w:trPr>
          <w:tblCellSpacing w:w="0" w:type="dxa"/>
        </w:trPr>
        <w:tc>
          <w:tcPr>
            <w:tcW w:w="9201" w:type="dxa"/>
            <w:shd w:val="clear" w:color="auto" w:fill="FFFFFF"/>
            <w:vAlign w:val="center"/>
          </w:tcPr>
          <w:p w14:paraId="379B0846" w14:textId="77777777" w:rsidR="00AD38D8" w:rsidRPr="00F27D3E" w:rsidRDefault="00AD38D8" w:rsidP="00322AED">
            <w:pPr>
              <w:spacing w:after="0" w:line="240" w:lineRule="auto"/>
              <w:ind w:firstLine="720"/>
              <w:rPr>
                <w:rFonts w:ascii="Times New Roman" w:hAnsi="Times New Roman"/>
                <w:sz w:val="24"/>
                <w:szCs w:val="24"/>
              </w:rPr>
            </w:pPr>
            <w:r w:rsidRPr="00F27D3E">
              <w:rPr>
                <w:rFonts w:ascii="Times New Roman" w:hAnsi="Times New Roman"/>
                <w:sz w:val="24"/>
                <w:szCs w:val="24"/>
              </w:rPr>
              <w:t>- Acceptabile (8,99-7,00)</w:t>
            </w:r>
          </w:p>
        </w:tc>
      </w:tr>
      <w:tr w:rsidR="00AD38D8" w:rsidRPr="00F27D3E" w14:paraId="72FE1AC4" w14:textId="77777777" w:rsidTr="00322AED">
        <w:trPr>
          <w:tblCellSpacing w:w="0" w:type="dxa"/>
        </w:trPr>
        <w:tc>
          <w:tcPr>
            <w:tcW w:w="9201" w:type="dxa"/>
            <w:shd w:val="clear" w:color="auto" w:fill="FFFFFF"/>
            <w:vAlign w:val="center"/>
          </w:tcPr>
          <w:p w14:paraId="7EBB5022" w14:textId="77777777" w:rsidR="00AD38D8" w:rsidRPr="00F27D3E" w:rsidRDefault="00AD38D8" w:rsidP="00322AED">
            <w:pPr>
              <w:spacing w:after="0" w:line="240" w:lineRule="auto"/>
              <w:ind w:firstLine="720"/>
              <w:rPr>
                <w:rFonts w:ascii="Times New Roman" w:hAnsi="Times New Roman"/>
                <w:sz w:val="24"/>
                <w:szCs w:val="24"/>
              </w:rPr>
            </w:pPr>
            <w:r w:rsidRPr="00F27D3E">
              <w:rPr>
                <w:rFonts w:ascii="Times New Roman" w:hAnsi="Times New Roman"/>
                <w:sz w:val="24"/>
                <w:szCs w:val="24"/>
              </w:rPr>
              <w:t>- Minime (6,99-5,00)</w:t>
            </w:r>
          </w:p>
        </w:tc>
      </w:tr>
      <w:tr w:rsidR="00AD38D8" w:rsidRPr="00F27D3E" w14:paraId="08ABFE6F" w14:textId="77777777" w:rsidTr="00322AED">
        <w:trPr>
          <w:tblCellSpacing w:w="0" w:type="dxa"/>
        </w:trPr>
        <w:tc>
          <w:tcPr>
            <w:tcW w:w="9201" w:type="dxa"/>
            <w:shd w:val="clear" w:color="auto" w:fill="FFFFFF"/>
            <w:vAlign w:val="center"/>
          </w:tcPr>
          <w:p w14:paraId="1955B922" w14:textId="77777777" w:rsidR="00AD38D8" w:rsidRPr="00F27D3E" w:rsidRDefault="00AD38D8" w:rsidP="00322AED">
            <w:pPr>
              <w:spacing w:after="0" w:line="240" w:lineRule="auto"/>
              <w:ind w:firstLine="720"/>
              <w:rPr>
                <w:rFonts w:ascii="Times New Roman" w:hAnsi="Times New Roman"/>
                <w:sz w:val="24"/>
                <w:szCs w:val="24"/>
              </w:rPr>
            </w:pPr>
            <w:r w:rsidRPr="00F27D3E">
              <w:rPr>
                <w:rFonts w:ascii="Times New Roman" w:hAnsi="Times New Roman"/>
                <w:sz w:val="24"/>
                <w:szCs w:val="24"/>
              </w:rPr>
              <w:t>- Insuficiente (4,99-1,00)</w:t>
            </w:r>
          </w:p>
        </w:tc>
      </w:tr>
      <w:tr w:rsidR="00AD38D8" w:rsidRPr="007E66BF" w14:paraId="1ADC7AD4" w14:textId="77777777" w:rsidTr="00322AED">
        <w:trPr>
          <w:tblCellSpacing w:w="0" w:type="dxa"/>
        </w:trPr>
        <w:tc>
          <w:tcPr>
            <w:tcW w:w="9201" w:type="dxa"/>
            <w:shd w:val="clear" w:color="auto" w:fill="FFFFFF"/>
            <w:vAlign w:val="center"/>
          </w:tcPr>
          <w:p w14:paraId="494C9AD3" w14:textId="77777777" w:rsidR="00AD38D8" w:rsidRPr="007E66BF" w:rsidRDefault="00AD38D8" w:rsidP="00322AED">
            <w:pPr>
              <w:spacing w:after="0" w:line="240" w:lineRule="auto"/>
              <w:ind w:firstLine="720"/>
              <w:rPr>
                <w:rFonts w:ascii="Times New Roman" w:hAnsi="Times New Roman"/>
                <w:sz w:val="24"/>
                <w:szCs w:val="24"/>
                <w:lang w:val="it-CH"/>
              </w:rPr>
            </w:pPr>
            <w:r w:rsidRPr="007E66BF">
              <w:rPr>
                <w:rFonts w:ascii="Times New Roman" w:hAnsi="Times New Roman"/>
                <w:sz w:val="24"/>
                <w:szCs w:val="24"/>
                <w:lang w:val="it-CH"/>
              </w:rPr>
              <w:t>2. Capacitatea de analiză, sinteză, strategie şi planificare</w:t>
            </w:r>
          </w:p>
        </w:tc>
      </w:tr>
      <w:tr w:rsidR="00AD38D8" w:rsidRPr="00F27D3E" w14:paraId="797B5BF7" w14:textId="77777777" w:rsidTr="00322AED">
        <w:trPr>
          <w:tblCellSpacing w:w="0" w:type="dxa"/>
        </w:trPr>
        <w:tc>
          <w:tcPr>
            <w:tcW w:w="9201" w:type="dxa"/>
            <w:shd w:val="clear" w:color="auto" w:fill="FFFFFF"/>
            <w:vAlign w:val="center"/>
          </w:tcPr>
          <w:p w14:paraId="1760D941" w14:textId="77777777" w:rsidR="00AD38D8" w:rsidRPr="00F27D3E" w:rsidRDefault="00AD38D8" w:rsidP="00322AED">
            <w:pPr>
              <w:spacing w:after="0" w:line="240" w:lineRule="auto"/>
              <w:ind w:firstLine="720"/>
              <w:rPr>
                <w:rFonts w:ascii="Times New Roman" w:hAnsi="Times New Roman"/>
                <w:sz w:val="24"/>
                <w:szCs w:val="24"/>
              </w:rPr>
            </w:pPr>
            <w:r w:rsidRPr="00F27D3E">
              <w:rPr>
                <w:rFonts w:ascii="Times New Roman" w:hAnsi="Times New Roman"/>
                <w:sz w:val="24"/>
                <w:szCs w:val="24"/>
              </w:rPr>
              <w:t>- Excelentă (10-9,50)</w:t>
            </w:r>
          </w:p>
        </w:tc>
      </w:tr>
      <w:tr w:rsidR="00AD38D8" w:rsidRPr="00F27D3E" w14:paraId="40D75828" w14:textId="77777777" w:rsidTr="00322AED">
        <w:trPr>
          <w:tblCellSpacing w:w="0" w:type="dxa"/>
        </w:trPr>
        <w:tc>
          <w:tcPr>
            <w:tcW w:w="9201" w:type="dxa"/>
            <w:shd w:val="clear" w:color="auto" w:fill="FFFFFF"/>
            <w:vAlign w:val="center"/>
          </w:tcPr>
          <w:p w14:paraId="0C840C45" w14:textId="77777777" w:rsidR="00AD38D8" w:rsidRPr="00F27D3E" w:rsidRDefault="00AD38D8" w:rsidP="00322AED">
            <w:pPr>
              <w:spacing w:after="0" w:line="240" w:lineRule="auto"/>
              <w:ind w:firstLine="720"/>
              <w:rPr>
                <w:rFonts w:ascii="Times New Roman" w:hAnsi="Times New Roman"/>
                <w:sz w:val="24"/>
                <w:szCs w:val="24"/>
              </w:rPr>
            </w:pPr>
            <w:r w:rsidRPr="00F27D3E">
              <w:rPr>
                <w:rFonts w:ascii="Times New Roman" w:hAnsi="Times New Roman"/>
                <w:sz w:val="24"/>
                <w:szCs w:val="24"/>
              </w:rPr>
              <w:t>- Foarte bună (9,49-9,00)</w:t>
            </w:r>
          </w:p>
        </w:tc>
      </w:tr>
      <w:tr w:rsidR="00AD38D8" w:rsidRPr="00F27D3E" w14:paraId="498E4401" w14:textId="77777777" w:rsidTr="00322AED">
        <w:trPr>
          <w:tblCellSpacing w:w="0" w:type="dxa"/>
        </w:trPr>
        <w:tc>
          <w:tcPr>
            <w:tcW w:w="9201" w:type="dxa"/>
            <w:shd w:val="clear" w:color="auto" w:fill="FFFFFF"/>
            <w:vAlign w:val="center"/>
          </w:tcPr>
          <w:p w14:paraId="205DCD00" w14:textId="77777777" w:rsidR="00AD38D8" w:rsidRPr="00F27D3E" w:rsidRDefault="00AD38D8" w:rsidP="00322AED">
            <w:pPr>
              <w:spacing w:after="0" w:line="240" w:lineRule="auto"/>
              <w:ind w:firstLine="720"/>
              <w:rPr>
                <w:rFonts w:ascii="Times New Roman" w:hAnsi="Times New Roman"/>
                <w:sz w:val="24"/>
                <w:szCs w:val="24"/>
              </w:rPr>
            </w:pPr>
            <w:r w:rsidRPr="00F27D3E">
              <w:rPr>
                <w:rFonts w:ascii="Times New Roman" w:hAnsi="Times New Roman"/>
                <w:sz w:val="24"/>
                <w:szCs w:val="24"/>
              </w:rPr>
              <w:t>- Acceptabilă (8,99-7,00)</w:t>
            </w:r>
          </w:p>
        </w:tc>
      </w:tr>
      <w:tr w:rsidR="00AD38D8" w:rsidRPr="00F27D3E" w14:paraId="60AF6C54" w14:textId="77777777" w:rsidTr="00322AED">
        <w:trPr>
          <w:tblCellSpacing w:w="0" w:type="dxa"/>
        </w:trPr>
        <w:tc>
          <w:tcPr>
            <w:tcW w:w="9201" w:type="dxa"/>
            <w:shd w:val="clear" w:color="auto" w:fill="FFFFFF"/>
            <w:vAlign w:val="center"/>
          </w:tcPr>
          <w:p w14:paraId="71D3AD62" w14:textId="77777777" w:rsidR="00AD38D8" w:rsidRPr="00F27D3E" w:rsidRDefault="00AD38D8" w:rsidP="00322AED">
            <w:pPr>
              <w:spacing w:after="0" w:line="240" w:lineRule="auto"/>
              <w:ind w:firstLine="720"/>
              <w:rPr>
                <w:rFonts w:ascii="Times New Roman" w:hAnsi="Times New Roman"/>
                <w:sz w:val="24"/>
                <w:szCs w:val="24"/>
              </w:rPr>
            </w:pPr>
            <w:r w:rsidRPr="00F27D3E">
              <w:rPr>
                <w:rFonts w:ascii="Times New Roman" w:hAnsi="Times New Roman"/>
                <w:sz w:val="24"/>
                <w:szCs w:val="24"/>
              </w:rPr>
              <w:t>- Minimă (6,99-5,00)</w:t>
            </w:r>
          </w:p>
        </w:tc>
      </w:tr>
      <w:tr w:rsidR="00AD38D8" w:rsidRPr="00F27D3E" w14:paraId="3ED6BE09" w14:textId="77777777" w:rsidTr="00322AED">
        <w:trPr>
          <w:tblCellSpacing w:w="0" w:type="dxa"/>
        </w:trPr>
        <w:tc>
          <w:tcPr>
            <w:tcW w:w="9201" w:type="dxa"/>
            <w:shd w:val="clear" w:color="auto" w:fill="FFFFFF"/>
            <w:vAlign w:val="center"/>
          </w:tcPr>
          <w:p w14:paraId="44DBC9BA" w14:textId="77777777" w:rsidR="00AD38D8" w:rsidRPr="00F27D3E" w:rsidRDefault="00AD38D8" w:rsidP="00322AED">
            <w:pPr>
              <w:spacing w:after="0" w:line="240" w:lineRule="auto"/>
              <w:ind w:firstLine="720"/>
              <w:rPr>
                <w:rFonts w:ascii="Times New Roman" w:hAnsi="Times New Roman"/>
                <w:sz w:val="24"/>
                <w:szCs w:val="24"/>
              </w:rPr>
            </w:pPr>
            <w:r w:rsidRPr="00F27D3E">
              <w:rPr>
                <w:rFonts w:ascii="Times New Roman" w:hAnsi="Times New Roman"/>
                <w:sz w:val="24"/>
                <w:szCs w:val="24"/>
              </w:rPr>
              <w:t>- Insuficientă (4,99-1,00)</w:t>
            </w:r>
          </w:p>
        </w:tc>
      </w:tr>
      <w:tr w:rsidR="00AD38D8" w:rsidRPr="00F27D3E" w14:paraId="2CFA80DD" w14:textId="77777777" w:rsidTr="00322AED">
        <w:trPr>
          <w:tblCellSpacing w:w="0" w:type="dxa"/>
        </w:trPr>
        <w:tc>
          <w:tcPr>
            <w:tcW w:w="9201" w:type="dxa"/>
            <w:shd w:val="clear" w:color="auto" w:fill="FFFFFF"/>
            <w:vAlign w:val="center"/>
          </w:tcPr>
          <w:p w14:paraId="4F453476" w14:textId="77777777" w:rsidR="00AD38D8" w:rsidRPr="00F27D3E" w:rsidRDefault="00AD38D8" w:rsidP="00322AED">
            <w:pPr>
              <w:spacing w:after="0" w:line="240" w:lineRule="auto"/>
              <w:ind w:firstLine="720"/>
              <w:rPr>
                <w:rFonts w:ascii="Times New Roman" w:hAnsi="Times New Roman"/>
                <w:sz w:val="24"/>
                <w:szCs w:val="24"/>
              </w:rPr>
            </w:pPr>
            <w:r w:rsidRPr="00F27D3E">
              <w:rPr>
                <w:rFonts w:ascii="Times New Roman" w:hAnsi="Times New Roman"/>
                <w:sz w:val="24"/>
                <w:szCs w:val="24"/>
              </w:rPr>
              <w:t>3. Abilităţi/Experienţă în gestionarea resurselor umane</w:t>
            </w:r>
          </w:p>
        </w:tc>
      </w:tr>
      <w:tr w:rsidR="00AD38D8" w:rsidRPr="00F27D3E" w14:paraId="0CBDCC94" w14:textId="77777777" w:rsidTr="00322AED">
        <w:trPr>
          <w:tblCellSpacing w:w="0" w:type="dxa"/>
        </w:trPr>
        <w:tc>
          <w:tcPr>
            <w:tcW w:w="9201" w:type="dxa"/>
            <w:shd w:val="clear" w:color="auto" w:fill="FFFFFF"/>
            <w:vAlign w:val="center"/>
          </w:tcPr>
          <w:p w14:paraId="212E6AA4" w14:textId="77777777" w:rsidR="00AD38D8" w:rsidRPr="00F27D3E" w:rsidRDefault="00AD38D8" w:rsidP="00322AED">
            <w:pPr>
              <w:spacing w:after="0" w:line="240" w:lineRule="auto"/>
              <w:ind w:firstLine="720"/>
              <w:rPr>
                <w:rFonts w:ascii="Times New Roman" w:hAnsi="Times New Roman"/>
                <w:sz w:val="24"/>
                <w:szCs w:val="24"/>
              </w:rPr>
            </w:pPr>
            <w:r w:rsidRPr="00F27D3E">
              <w:rPr>
                <w:rFonts w:ascii="Times New Roman" w:hAnsi="Times New Roman"/>
                <w:sz w:val="24"/>
                <w:szCs w:val="24"/>
              </w:rPr>
              <w:t>- Excelentă (10-9,50)</w:t>
            </w:r>
          </w:p>
        </w:tc>
      </w:tr>
      <w:tr w:rsidR="00AD38D8" w:rsidRPr="00F27D3E" w14:paraId="7AA62FB9" w14:textId="77777777" w:rsidTr="00322AED">
        <w:trPr>
          <w:tblCellSpacing w:w="0" w:type="dxa"/>
        </w:trPr>
        <w:tc>
          <w:tcPr>
            <w:tcW w:w="9201" w:type="dxa"/>
            <w:shd w:val="clear" w:color="auto" w:fill="FFFFFF"/>
            <w:vAlign w:val="center"/>
          </w:tcPr>
          <w:p w14:paraId="685E09AD" w14:textId="77777777" w:rsidR="00AD38D8" w:rsidRPr="00F27D3E" w:rsidRDefault="00AD38D8" w:rsidP="00322AED">
            <w:pPr>
              <w:spacing w:after="0" w:line="240" w:lineRule="auto"/>
              <w:ind w:firstLine="720"/>
              <w:rPr>
                <w:rFonts w:ascii="Times New Roman" w:hAnsi="Times New Roman"/>
                <w:sz w:val="24"/>
                <w:szCs w:val="24"/>
              </w:rPr>
            </w:pPr>
            <w:r w:rsidRPr="00F27D3E">
              <w:rPr>
                <w:rFonts w:ascii="Times New Roman" w:hAnsi="Times New Roman"/>
                <w:sz w:val="24"/>
                <w:szCs w:val="24"/>
              </w:rPr>
              <w:t>- Foarte bună (9,49-9,00)</w:t>
            </w:r>
          </w:p>
        </w:tc>
      </w:tr>
      <w:tr w:rsidR="00AD38D8" w:rsidRPr="00F27D3E" w14:paraId="13719F8C" w14:textId="77777777" w:rsidTr="00322AED">
        <w:trPr>
          <w:tblCellSpacing w:w="0" w:type="dxa"/>
        </w:trPr>
        <w:tc>
          <w:tcPr>
            <w:tcW w:w="9201" w:type="dxa"/>
            <w:shd w:val="clear" w:color="auto" w:fill="FFFFFF"/>
            <w:vAlign w:val="center"/>
          </w:tcPr>
          <w:p w14:paraId="5481D267" w14:textId="77777777" w:rsidR="00AD38D8" w:rsidRPr="00F27D3E" w:rsidRDefault="00AD38D8" w:rsidP="00322AED">
            <w:pPr>
              <w:spacing w:after="0" w:line="240" w:lineRule="auto"/>
              <w:ind w:firstLine="720"/>
              <w:rPr>
                <w:rFonts w:ascii="Times New Roman" w:hAnsi="Times New Roman"/>
                <w:sz w:val="24"/>
                <w:szCs w:val="24"/>
              </w:rPr>
            </w:pPr>
            <w:r w:rsidRPr="00F27D3E">
              <w:rPr>
                <w:rFonts w:ascii="Times New Roman" w:hAnsi="Times New Roman"/>
                <w:sz w:val="24"/>
                <w:szCs w:val="24"/>
              </w:rPr>
              <w:t>- Acceptabilă (8,99-7,00)</w:t>
            </w:r>
          </w:p>
        </w:tc>
      </w:tr>
      <w:tr w:rsidR="00AD38D8" w:rsidRPr="00F27D3E" w14:paraId="4112BBC3" w14:textId="77777777" w:rsidTr="00322AED">
        <w:trPr>
          <w:tblCellSpacing w:w="0" w:type="dxa"/>
        </w:trPr>
        <w:tc>
          <w:tcPr>
            <w:tcW w:w="9201" w:type="dxa"/>
            <w:shd w:val="clear" w:color="auto" w:fill="FFFFFF"/>
            <w:vAlign w:val="center"/>
          </w:tcPr>
          <w:p w14:paraId="09028771" w14:textId="77777777" w:rsidR="00AD38D8" w:rsidRPr="00F27D3E" w:rsidRDefault="00AD38D8" w:rsidP="00322AED">
            <w:pPr>
              <w:spacing w:after="0" w:line="240" w:lineRule="auto"/>
              <w:ind w:firstLine="720"/>
              <w:rPr>
                <w:rFonts w:ascii="Times New Roman" w:hAnsi="Times New Roman"/>
                <w:sz w:val="24"/>
                <w:szCs w:val="24"/>
              </w:rPr>
            </w:pPr>
            <w:r w:rsidRPr="00F27D3E">
              <w:rPr>
                <w:rFonts w:ascii="Times New Roman" w:hAnsi="Times New Roman"/>
                <w:sz w:val="24"/>
                <w:szCs w:val="24"/>
              </w:rPr>
              <w:t>- Minimă (6,99-5,00)</w:t>
            </w:r>
          </w:p>
        </w:tc>
      </w:tr>
      <w:tr w:rsidR="00AD38D8" w:rsidRPr="00F27D3E" w14:paraId="2A970E19" w14:textId="77777777" w:rsidTr="00322AED">
        <w:trPr>
          <w:tblCellSpacing w:w="0" w:type="dxa"/>
        </w:trPr>
        <w:tc>
          <w:tcPr>
            <w:tcW w:w="9201" w:type="dxa"/>
            <w:shd w:val="clear" w:color="auto" w:fill="FFFFFF"/>
            <w:vAlign w:val="center"/>
          </w:tcPr>
          <w:p w14:paraId="06BA0D26" w14:textId="77777777" w:rsidR="00AD38D8" w:rsidRPr="00F27D3E" w:rsidRDefault="00AD38D8" w:rsidP="00322AED">
            <w:pPr>
              <w:spacing w:after="0" w:line="240" w:lineRule="auto"/>
              <w:ind w:firstLine="720"/>
              <w:rPr>
                <w:rFonts w:ascii="Times New Roman" w:hAnsi="Times New Roman"/>
                <w:sz w:val="24"/>
                <w:szCs w:val="24"/>
              </w:rPr>
            </w:pPr>
            <w:r w:rsidRPr="00F27D3E">
              <w:rPr>
                <w:rFonts w:ascii="Times New Roman" w:hAnsi="Times New Roman"/>
                <w:sz w:val="24"/>
                <w:szCs w:val="24"/>
              </w:rPr>
              <w:t>- Insuficientă (4,99-1,00)</w:t>
            </w:r>
          </w:p>
        </w:tc>
      </w:tr>
      <w:tr w:rsidR="00AD38D8" w:rsidRPr="00F27D3E" w14:paraId="4C252305" w14:textId="77777777" w:rsidTr="00322AED">
        <w:trPr>
          <w:tblCellSpacing w:w="0" w:type="dxa"/>
        </w:trPr>
        <w:tc>
          <w:tcPr>
            <w:tcW w:w="9201" w:type="dxa"/>
            <w:shd w:val="clear" w:color="auto" w:fill="FFFFFF"/>
            <w:vAlign w:val="center"/>
          </w:tcPr>
          <w:p w14:paraId="00049DC4" w14:textId="77777777" w:rsidR="00AD38D8" w:rsidRPr="00F27D3E" w:rsidRDefault="00AD38D8" w:rsidP="00322AED">
            <w:pPr>
              <w:spacing w:after="0" w:line="240" w:lineRule="auto"/>
              <w:ind w:firstLine="720"/>
              <w:rPr>
                <w:rFonts w:ascii="Times New Roman" w:hAnsi="Times New Roman"/>
                <w:sz w:val="24"/>
                <w:szCs w:val="24"/>
              </w:rPr>
            </w:pPr>
            <w:r w:rsidRPr="00F27D3E">
              <w:rPr>
                <w:rFonts w:ascii="Times New Roman" w:hAnsi="Times New Roman"/>
                <w:sz w:val="24"/>
                <w:szCs w:val="24"/>
              </w:rPr>
              <w:t>4. Aptitudini de gestionarea a conflictelor şi a situaţiilor de criză</w:t>
            </w:r>
          </w:p>
        </w:tc>
      </w:tr>
      <w:tr w:rsidR="00AD38D8" w:rsidRPr="00F27D3E" w14:paraId="482D55A3" w14:textId="77777777" w:rsidTr="00322AED">
        <w:trPr>
          <w:tblCellSpacing w:w="0" w:type="dxa"/>
        </w:trPr>
        <w:tc>
          <w:tcPr>
            <w:tcW w:w="9201" w:type="dxa"/>
            <w:shd w:val="clear" w:color="auto" w:fill="FFFFFF"/>
            <w:vAlign w:val="center"/>
          </w:tcPr>
          <w:p w14:paraId="47BD6736" w14:textId="77777777" w:rsidR="00AD38D8" w:rsidRPr="00F27D3E" w:rsidRDefault="00AD38D8" w:rsidP="00322AED">
            <w:pPr>
              <w:spacing w:after="0" w:line="240" w:lineRule="auto"/>
              <w:ind w:firstLine="720"/>
              <w:rPr>
                <w:rFonts w:ascii="Times New Roman" w:hAnsi="Times New Roman"/>
                <w:sz w:val="24"/>
                <w:szCs w:val="24"/>
              </w:rPr>
            </w:pPr>
            <w:r w:rsidRPr="00F27D3E">
              <w:rPr>
                <w:rFonts w:ascii="Times New Roman" w:hAnsi="Times New Roman"/>
                <w:sz w:val="24"/>
                <w:szCs w:val="24"/>
              </w:rPr>
              <w:t>- Excelente (10-9,50)</w:t>
            </w:r>
          </w:p>
        </w:tc>
      </w:tr>
      <w:tr w:rsidR="00AD38D8" w:rsidRPr="00F27D3E" w14:paraId="0FF7E1B1" w14:textId="77777777" w:rsidTr="00322AED">
        <w:trPr>
          <w:tblCellSpacing w:w="0" w:type="dxa"/>
        </w:trPr>
        <w:tc>
          <w:tcPr>
            <w:tcW w:w="9201" w:type="dxa"/>
            <w:shd w:val="clear" w:color="auto" w:fill="FFFFFF"/>
            <w:vAlign w:val="center"/>
          </w:tcPr>
          <w:p w14:paraId="0E3B31F3" w14:textId="77777777" w:rsidR="00AD38D8" w:rsidRPr="00F27D3E" w:rsidRDefault="00AD38D8" w:rsidP="00322AED">
            <w:pPr>
              <w:spacing w:after="0" w:line="240" w:lineRule="auto"/>
              <w:ind w:firstLine="720"/>
              <w:rPr>
                <w:rFonts w:ascii="Times New Roman" w:hAnsi="Times New Roman"/>
                <w:sz w:val="24"/>
                <w:szCs w:val="24"/>
              </w:rPr>
            </w:pPr>
            <w:r w:rsidRPr="00F27D3E">
              <w:rPr>
                <w:rFonts w:ascii="Times New Roman" w:hAnsi="Times New Roman"/>
                <w:sz w:val="24"/>
                <w:szCs w:val="24"/>
              </w:rPr>
              <w:t>- Foarte bune (9,49-9,00)</w:t>
            </w:r>
          </w:p>
        </w:tc>
      </w:tr>
      <w:tr w:rsidR="00AD38D8" w:rsidRPr="00F27D3E" w14:paraId="33834EA4" w14:textId="77777777" w:rsidTr="00322AED">
        <w:trPr>
          <w:tblCellSpacing w:w="0" w:type="dxa"/>
        </w:trPr>
        <w:tc>
          <w:tcPr>
            <w:tcW w:w="9201" w:type="dxa"/>
            <w:shd w:val="clear" w:color="auto" w:fill="FFFFFF"/>
            <w:vAlign w:val="center"/>
          </w:tcPr>
          <w:p w14:paraId="3399EF6F" w14:textId="77777777" w:rsidR="00AD38D8" w:rsidRPr="00F27D3E" w:rsidRDefault="00AD38D8" w:rsidP="00322AED">
            <w:pPr>
              <w:spacing w:after="0" w:line="240" w:lineRule="auto"/>
              <w:ind w:firstLine="720"/>
              <w:rPr>
                <w:rFonts w:ascii="Times New Roman" w:hAnsi="Times New Roman"/>
                <w:sz w:val="24"/>
                <w:szCs w:val="24"/>
              </w:rPr>
            </w:pPr>
            <w:r w:rsidRPr="00F27D3E">
              <w:rPr>
                <w:rFonts w:ascii="Times New Roman" w:hAnsi="Times New Roman"/>
                <w:sz w:val="24"/>
                <w:szCs w:val="24"/>
              </w:rPr>
              <w:t>- Acceptabile (8,99-7,00)</w:t>
            </w:r>
          </w:p>
        </w:tc>
      </w:tr>
      <w:tr w:rsidR="00AD38D8" w:rsidRPr="00F27D3E" w14:paraId="17C8D19E" w14:textId="77777777" w:rsidTr="00322AED">
        <w:trPr>
          <w:tblCellSpacing w:w="0" w:type="dxa"/>
        </w:trPr>
        <w:tc>
          <w:tcPr>
            <w:tcW w:w="9201" w:type="dxa"/>
            <w:shd w:val="clear" w:color="auto" w:fill="FFFFFF"/>
            <w:vAlign w:val="center"/>
          </w:tcPr>
          <w:p w14:paraId="4F6CB0D6" w14:textId="77777777" w:rsidR="00AD38D8" w:rsidRPr="00F27D3E" w:rsidRDefault="00AD38D8" w:rsidP="00322AED">
            <w:pPr>
              <w:spacing w:after="0" w:line="240" w:lineRule="auto"/>
              <w:ind w:firstLine="720"/>
              <w:rPr>
                <w:rFonts w:ascii="Times New Roman" w:hAnsi="Times New Roman"/>
                <w:sz w:val="24"/>
                <w:szCs w:val="24"/>
              </w:rPr>
            </w:pPr>
            <w:r w:rsidRPr="00F27D3E">
              <w:rPr>
                <w:rFonts w:ascii="Times New Roman" w:hAnsi="Times New Roman"/>
                <w:sz w:val="24"/>
                <w:szCs w:val="24"/>
              </w:rPr>
              <w:t>- Minime (6,99-5,00)</w:t>
            </w:r>
          </w:p>
        </w:tc>
      </w:tr>
      <w:tr w:rsidR="00AD38D8" w:rsidRPr="00F27D3E" w14:paraId="3F3BF267" w14:textId="77777777" w:rsidTr="00322AED">
        <w:trPr>
          <w:tblCellSpacing w:w="0" w:type="dxa"/>
        </w:trPr>
        <w:tc>
          <w:tcPr>
            <w:tcW w:w="9201" w:type="dxa"/>
            <w:shd w:val="clear" w:color="auto" w:fill="FFFFFF"/>
            <w:vAlign w:val="center"/>
          </w:tcPr>
          <w:p w14:paraId="0E1E6601" w14:textId="77777777" w:rsidR="00AD38D8" w:rsidRPr="00F27D3E" w:rsidRDefault="00AD38D8" w:rsidP="00322AED">
            <w:pPr>
              <w:spacing w:after="0" w:line="240" w:lineRule="auto"/>
              <w:ind w:firstLine="720"/>
              <w:rPr>
                <w:rFonts w:ascii="Times New Roman" w:hAnsi="Times New Roman"/>
                <w:sz w:val="24"/>
                <w:szCs w:val="24"/>
              </w:rPr>
            </w:pPr>
            <w:r w:rsidRPr="00F27D3E">
              <w:rPr>
                <w:rFonts w:ascii="Times New Roman" w:hAnsi="Times New Roman"/>
                <w:sz w:val="24"/>
                <w:szCs w:val="24"/>
              </w:rPr>
              <w:t>- Insuficiente (4,99-1,00)</w:t>
            </w:r>
          </w:p>
        </w:tc>
      </w:tr>
      <w:tr w:rsidR="00AD38D8" w:rsidRPr="007E66BF" w14:paraId="1F38A245" w14:textId="77777777" w:rsidTr="00322AED">
        <w:trPr>
          <w:tblCellSpacing w:w="0" w:type="dxa"/>
        </w:trPr>
        <w:tc>
          <w:tcPr>
            <w:tcW w:w="9201" w:type="dxa"/>
            <w:shd w:val="clear" w:color="auto" w:fill="FFFFFF"/>
            <w:vAlign w:val="center"/>
          </w:tcPr>
          <w:p w14:paraId="79CF428A" w14:textId="77777777" w:rsidR="00AD38D8" w:rsidRPr="007E66BF" w:rsidRDefault="00AD38D8" w:rsidP="00322AED">
            <w:pPr>
              <w:spacing w:after="0" w:line="240" w:lineRule="auto"/>
              <w:ind w:firstLine="720"/>
              <w:rPr>
                <w:rFonts w:ascii="Times New Roman" w:hAnsi="Times New Roman"/>
                <w:sz w:val="24"/>
                <w:szCs w:val="24"/>
                <w:lang w:val="it-CH"/>
              </w:rPr>
            </w:pPr>
            <w:r w:rsidRPr="007E66BF">
              <w:rPr>
                <w:rFonts w:ascii="Times New Roman" w:hAnsi="Times New Roman"/>
                <w:sz w:val="24"/>
                <w:szCs w:val="24"/>
                <w:lang w:val="it-CH"/>
              </w:rPr>
              <w:t>5. Cunoaşterea şi capacitatea de a pune în practică legislaţia relevantă în domeniul sanitar</w:t>
            </w:r>
          </w:p>
        </w:tc>
      </w:tr>
      <w:tr w:rsidR="00AD38D8" w:rsidRPr="00F27D3E" w14:paraId="0F807500" w14:textId="77777777" w:rsidTr="00322AED">
        <w:trPr>
          <w:tblCellSpacing w:w="0" w:type="dxa"/>
        </w:trPr>
        <w:tc>
          <w:tcPr>
            <w:tcW w:w="9201" w:type="dxa"/>
            <w:shd w:val="clear" w:color="auto" w:fill="FFFFFF"/>
            <w:vAlign w:val="center"/>
          </w:tcPr>
          <w:p w14:paraId="5AB5E78A" w14:textId="77777777" w:rsidR="00AD38D8" w:rsidRPr="00F27D3E" w:rsidRDefault="00AD38D8" w:rsidP="00322AED">
            <w:pPr>
              <w:spacing w:after="0" w:line="240" w:lineRule="auto"/>
              <w:ind w:firstLine="720"/>
              <w:rPr>
                <w:rFonts w:ascii="Times New Roman" w:hAnsi="Times New Roman"/>
                <w:sz w:val="24"/>
                <w:szCs w:val="24"/>
              </w:rPr>
            </w:pPr>
            <w:r w:rsidRPr="00F27D3E">
              <w:rPr>
                <w:rFonts w:ascii="Times New Roman" w:hAnsi="Times New Roman"/>
                <w:sz w:val="24"/>
                <w:szCs w:val="24"/>
              </w:rPr>
              <w:t>- Excelentă (10-9,50)</w:t>
            </w:r>
          </w:p>
        </w:tc>
      </w:tr>
      <w:tr w:rsidR="00AD38D8" w:rsidRPr="00F27D3E" w14:paraId="1CC4D26E" w14:textId="77777777" w:rsidTr="00322AED">
        <w:trPr>
          <w:tblCellSpacing w:w="0" w:type="dxa"/>
        </w:trPr>
        <w:tc>
          <w:tcPr>
            <w:tcW w:w="9201" w:type="dxa"/>
            <w:shd w:val="clear" w:color="auto" w:fill="FFFFFF"/>
            <w:vAlign w:val="center"/>
          </w:tcPr>
          <w:p w14:paraId="4E1528A3" w14:textId="77777777" w:rsidR="00AD38D8" w:rsidRPr="00F27D3E" w:rsidRDefault="00AD38D8" w:rsidP="00322AED">
            <w:pPr>
              <w:spacing w:after="0" w:line="240" w:lineRule="auto"/>
              <w:ind w:firstLine="720"/>
              <w:rPr>
                <w:rFonts w:ascii="Times New Roman" w:hAnsi="Times New Roman"/>
                <w:sz w:val="24"/>
                <w:szCs w:val="24"/>
              </w:rPr>
            </w:pPr>
            <w:r w:rsidRPr="00F27D3E">
              <w:rPr>
                <w:rFonts w:ascii="Times New Roman" w:hAnsi="Times New Roman"/>
                <w:sz w:val="24"/>
                <w:szCs w:val="24"/>
              </w:rPr>
              <w:t>- Foarte bună (9,49-9,00)</w:t>
            </w:r>
          </w:p>
        </w:tc>
      </w:tr>
      <w:tr w:rsidR="00AD38D8" w:rsidRPr="00F27D3E" w14:paraId="5D0B11F2" w14:textId="77777777" w:rsidTr="00322AED">
        <w:trPr>
          <w:tblCellSpacing w:w="0" w:type="dxa"/>
        </w:trPr>
        <w:tc>
          <w:tcPr>
            <w:tcW w:w="9201" w:type="dxa"/>
            <w:shd w:val="clear" w:color="auto" w:fill="FFFFFF"/>
            <w:vAlign w:val="center"/>
          </w:tcPr>
          <w:p w14:paraId="45C977F0" w14:textId="77777777" w:rsidR="00AD38D8" w:rsidRPr="00F27D3E" w:rsidRDefault="00AD38D8" w:rsidP="00322AED">
            <w:pPr>
              <w:spacing w:after="0" w:line="240" w:lineRule="auto"/>
              <w:ind w:firstLine="720"/>
              <w:rPr>
                <w:rFonts w:ascii="Times New Roman" w:hAnsi="Times New Roman"/>
                <w:sz w:val="24"/>
                <w:szCs w:val="24"/>
              </w:rPr>
            </w:pPr>
            <w:r w:rsidRPr="00F27D3E">
              <w:rPr>
                <w:rFonts w:ascii="Times New Roman" w:hAnsi="Times New Roman"/>
                <w:sz w:val="24"/>
                <w:szCs w:val="24"/>
              </w:rPr>
              <w:t>- Acceptabilă (8,99-7,00)</w:t>
            </w:r>
          </w:p>
        </w:tc>
      </w:tr>
      <w:tr w:rsidR="00AD38D8" w:rsidRPr="00F27D3E" w14:paraId="2F55D6BC" w14:textId="77777777" w:rsidTr="00322AED">
        <w:trPr>
          <w:tblCellSpacing w:w="0" w:type="dxa"/>
        </w:trPr>
        <w:tc>
          <w:tcPr>
            <w:tcW w:w="9201" w:type="dxa"/>
            <w:shd w:val="clear" w:color="auto" w:fill="FFFFFF"/>
            <w:vAlign w:val="center"/>
          </w:tcPr>
          <w:p w14:paraId="0CBC5000" w14:textId="77777777" w:rsidR="00AD38D8" w:rsidRPr="00F27D3E" w:rsidRDefault="00AD38D8" w:rsidP="00322AED">
            <w:pPr>
              <w:spacing w:after="0" w:line="240" w:lineRule="auto"/>
              <w:ind w:firstLine="720"/>
              <w:rPr>
                <w:rFonts w:ascii="Times New Roman" w:hAnsi="Times New Roman"/>
                <w:sz w:val="24"/>
                <w:szCs w:val="24"/>
              </w:rPr>
            </w:pPr>
            <w:r w:rsidRPr="00F27D3E">
              <w:rPr>
                <w:rFonts w:ascii="Times New Roman" w:hAnsi="Times New Roman"/>
                <w:sz w:val="24"/>
                <w:szCs w:val="24"/>
              </w:rPr>
              <w:t>- Minimă (6,99-5,00)</w:t>
            </w:r>
          </w:p>
        </w:tc>
      </w:tr>
      <w:tr w:rsidR="00AD38D8" w:rsidRPr="00F27D3E" w14:paraId="40326790" w14:textId="77777777" w:rsidTr="00322AED">
        <w:trPr>
          <w:tblCellSpacing w:w="0" w:type="dxa"/>
        </w:trPr>
        <w:tc>
          <w:tcPr>
            <w:tcW w:w="9201" w:type="dxa"/>
            <w:shd w:val="clear" w:color="auto" w:fill="FFFFFF"/>
            <w:vAlign w:val="center"/>
          </w:tcPr>
          <w:p w14:paraId="0B1BAFC2" w14:textId="77777777" w:rsidR="00AD38D8" w:rsidRPr="00F27D3E" w:rsidRDefault="00AD38D8" w:rsidP="00322AED">
            <w:pPr>
              <w:spacing w:after="0" w:line="240" w:lineRule="auto"/>
              <w:ind w:firstLine="720"/>
              <w:rPr>
                <w:rFonts w:ascii="Times New Roman" w:hAnsi="Times New Roman"/>
                <w:sz w:val="24"/>
                <w:szCs w:val="24"/>
              </w:rPr>
            </w:pPr>
            <w:r w:rsidRPr="00F27D3E">
              <w:rPr>
                <w:rFonts w:ascii="Times New Roman" w:hAnsi="Times New Roman"/>
                <w:sz w:val="24"/>
                <w:szCs w:val="24"/>
              </w:rPr>
              <w:t>- Insuficientă (4,99-1,00)</w:t>
            </w:r>
          </w:p>
        </w:tc>
      </w:tr>
      <w:tr w:rsidR="00AD38D8" w:rsidRPr="007E66BF" w14:paraId="0AB73123" w14:textId="77777777" w:rsidTr="00322AED">
        <w:trPr>
          <w:tblCellSpacing w:w="0" w:type="dxa"/>
        </w:trPr>
        <w:tc>
          <w:tcPr>
            <w:tcW w:w="9201" w:type="dxa"/>
            <w:shd w:val="clear" w:color="auto" w:fill="FFFFFF"/>
            <w:vAlign w:val="center"/>
          </w:tcPr>
          <w:p w14:paraId="68BBE117" w14:textId="77777777" w:rsidR="00AD38D8" w:rsidRPr="007E66BF" w:rsidRDefault="00AD38D8" w:rsidP="00322AED">
            <w:pPr>
              <w:spacing w:after="0" w:line="240" w:lineRule="auto"/>
              <w:ind w:firstLine="720"/>
              <w:rPr>
                <w:rFonts w:ascii="Times New Roman" w:hAnsi="Times New Roman"/>
                <w:sz w:val="24"/>
                <w:szCs w:val="24"/>
                <w:lang w:val="it-CH"/>
              </w:rPr>
            </w:pPr>
            <w:r w:rsidRPr="007E66BF">
              <w:rPr>
                <w:rFonts w:ascii="Times New Roman" w:hAnsi="Times New Roman"/>
                <w:sz w:val="24"/>
                <w:szCs w:val="24"/>
                <w:lang w:val="it-CH"/>
              </w:rPr>
              <w:t>6. Alte aptitudini şi abilităţi manageriale</w:t>
            </w:r>
          </w:p>
        </w:tc>
      </w:tr>
      <w:tr w:rsidR="00AD38D8" w:rsidRPr="00F27D3E" w14:paraId="503D26DB" w14:textId="77777777" w:rsidTr="00322AED">
        <w:trPr>
          <w:tblCellSpacing w:w="0" w:type="dxa"/>
        </w:trPr>
        <w:tc>
          <w:tcPr>
            <w:tcW w:w="9201" w:type="dxa"/>
            <w:shd w:val="clear" w:color="auto" w:fill="FFFFFF"/>
            <w:vAlign w:val="center"/>
          </w:tcPr>
          <w:p w14:paraId="30E4AFE8" w14:textId="77777777" w:rsidR="00AD38D8" w:rsidRPr="00F27D3E" w:rsidRDefault="00AD38D8" w:rsidP="00322AED">
            <w:pPr>
              <w:spacing w:after="0" w:line="240" w:lineRule="auto"/>
              <w:ind w:firstLine="720"/>
              <w:rPr>
                <w:rFonts w:ascii="Times New Roman" w:hAnsi="Times New Roman"/>
                <w:sz w:val="24"/>
                <w:szCs w:val="24"/>
              </w:rPr>
            </w:pPr>
            <w:r w:rsidRPr="00F27D3E">
              <w:rPr>
                <w:rFonts w:ascii="Times New Roman" w:hAnsi="Times New Roman"/>
                <w:sz w:val="24"/>
                <w:szCs w:val="24"/>
              </w:rPr>
              <w:t>- Excelente (10-9,50)</w:t>
            </w:r>
          </w:p>
        </w:tc>
      </w:tr>
      <w:tr w:rsidR="00AD38D8" w:rsidRPr="00F27D3E" w14:paraId="40965631" w14:textId="77777777" w:rsidTr="00322AED">
        <w:trPr>
          <w:tblCellSpacing w:w="0" w:type="dxa"/>
        </w:trPr>
        <w:tc>
          <w:tcPr>
            <w:tcW w:w="9201" w:type="dxa"/>
            <w:shd w:val="clear" w:color="auto" w:fill="FFFFFF"/>
            <w:vAlign w:val="center"/>
          </w:tcPr>
          <w:p w14:paraId="550875A6" w14:textId="77777777" w:rsidR="00AD38D8" w:rsidRPr="00F27D3E" w:rsidRDefault="00AD38D8" w:rsidP="00322AED">
            <w:pPr>
              <w:spacing w:after="0" w:line="240" w:lineRule="auto"/>
              <w:ind w:firstLine="720"/>
              <w:rPr>
                <w:rFonts w:ascii="Times New Roman" w:hAnsi="Times New Roman"/>
                <w:sz w:val="24"/>
                <w:szCs w:val="24"/>
              </w:rPr>
            </w:pPr>
            <w:r w:rsidRPr="00F27D3E">
              <w:rPr>
                <w:rFonts w:ascii="Times New Roman" w:hAnsi="Times New Roman"/>
                <w:sz w:val="24"/>
                <w:szCs w:val="24"/>
              </w:rPr>
              <w:t>- Foarte bune (9,49-9,00)</w:t>
            </w:r>
          </w:p>
        </w:tc>
      </w:tr>
      <w:tr w:rsidR="00AD38D8" w:rsidRPr="00F27D3E" w14:paraId="5059A074" w14:textId="77777777" w:rsidTr="00322AED">
        <w:trPr>
          <w:tblCellSpacing w:w="0" w:type="dxa"/>
        </w:trPr>
        <w:tc>
          <w:tcPr>
            <w:tcW w:w="9201" w:type="dxa"/>
            <w:shd w:val="clear" w:color="auto" w:fill="FFFFFF"/>
            <w:vAlign w:val="center"/>
          </w:tcPr>
          <w:p w14:paraId="62757D6D" w14:textId="77777777" w:rsidR="00AD38D8" w:rsidRPr="00F27D3E" w:rsidRDefault="00AD38D8" w:rsidP="00322AED">
            <w:pPr>
              <w:spacing w:after="0" w:line="240" w:lineRule="auto"/>
              <w:ind w:firstLine="720"/>
              <w:rPr>
                <w:rFonts w:ascii="Times New Roman" w:hAnsi="Times New Roman"/>
                <w:sz w:val="24"/>
                <w:szCs w:val="24"/>
              </w:rPr>
            </w:pPr>
            <w:r w:rsidRPr="00F27D3E">
              <w:rPr>
                <w:rFonts w:ascii="Times New Roman" w:hAnsi="Times New Roman"/>
                <w:sz w:val="24"/>
                <w:szCs w:val="24"/>
              </w:rPr>
              <w:t>- Acceptabile (8,99-7,00)</w:t>
            </w:r>
          </w:p>
        </w:tc>
      </w:tr>
      <w:tr w:rsidR="00AD38D8" w:rsidRPr="00F27D3E" w14:paraId="14B62F1E" w14:textId="77777777" w:rsidTr="00322AED">
        <w:trPr>
          <w:tblCellSpacing w:w="0" w:type="dxa"/>
        </w:trPr>
        <w:tc>
          <w:tcPr>
            <w:tcW w:w="9201" w:type="dxa"/>
            <w:shd w:val="clear" w:color="auto" w:fill="FFFFFF"/>
            <w:vAlign w:val="center"/>
          </w:tcPr>
          <w:p w14:paraId="196D6486" w14:textId="77777777" w:rsidR="00AD38D8" w:rsidRPr="00F27D3E" w:rsidRDefault="00AD38D8" w:rsidP="00322AED">
            <w:pPr>
              <w:spacing w:after="0" w:line="240" w:lineRule="auto"/>
              <w:ind w:firstLine="720"/>
              <w:rPr>
                <w:rFonts w:ascii="Times New Roman" w:hAnsi="Times New Roman"/>
                <w:sz w:val="24"/>
                <w:szCs w:val="24"/>
              </w:rPr>
            </w:pPr>
            <w:r w:rsidRPr="00F27D3E">
              <w:rPr>
                <w:rFonts w:ascii="Times New Roman" w:hAnsi="Times New Roman"/>
                <w:sz w:val="24"/>
                <w:szCs w:val="24"/>
              </w:rPr>
              <w:t>- Minime (6,99-5,00)</w:t>
            </w:r>
          </w:p>
        </w:tc>
      </w:tr>
      <w:tr w:rsidR="00AD38D8" w:rsidRPr="00F27D3E" w14:paraId="5108D69E" w14:textId="77777777" w:rsidTr="00322AED">
        <w:trPr>
          <w:tblCellSpacing w:w="0" w:type="dxa"/>
        </w:trPr>
        <w:tc>
          <w:tcPr>
            <w:tcW w:w="9201" w:type="dxa"/>
            <w:shd w:val="clear" w:color="auto" w:fill="FFFFFF"/>
            <w:vAlign w:val="center"/>
          </w:tcPr>
          <w:p w14:paraId="2C3A3B7C" w14:textId="77777777" w:rsidR="00AD38D8" w:rsidRPr="00F27D3E" w:rsidRDefault="00AD38D8" w:rsidP="00322AED">
            <w:pPr>
              <w:spacing w:after="0" w:line="240" w:lineRule="auto"/>
              <w:ind w:firstLine="720"/>
              <w:rPr>
                <w:rFonts w:ascii="Times New Roman" w:hAnsi="Times New Roman"/>
                <w:sz w:val="24"/>
                <w:szCs w:val="24"/>
              </w:rPr>
            </w:pPr>
            <w:r w:rsidRPr="00F27D3E">
              <w:rPr>
                <w:rFonts w:ascii="Times New Roman" w:hAnsi="Times New Roman"/>
                <w:sz w:val="24"/>
                <w:szCs w:val="24"/>
              </w:rPr>
              <w:t>- Insuficiente (4,99-1,00)</w:t>
            </w:r>
          </w:p>
        </w:tc>
      </w:tr>
    </w:tbl>
    <w:p w14:paraId="5B1E4BAE" w14:textId="77777777" w:rsidR="00AD38D8" w:rsidRPr="00F27D3E" w:rsidRDefault="00AD38D8" w:rsidP="00AD38D8">
      <w:pPr>
        <w:shd w:val="clear" w:color="auto" w:fill="FFFFFF"/>
        <w:spacing w:after="0" w:line="240" w:lineRule="auto"/>
        <w:ind w:firstLine="720"/>
        <w:rPr>
          <w:rFonts w:ascii="Times New Roman" w:hAnsi="Times New Roman"/>
          <w:sz w:val="24"/>
          <w:szCs w:val="24"/>
        </w:rPr>
      </w:pPr>
      <w:r w:rsidRPr="00F27D3E">
        <w:rPr>
          <w:rFonts w:ascii="Times New Roman" w:hAnsi="Times New Roman"/>
          <w:sz w:val="24"/>
          <w:szCs w:val="24"/>
        </w:rPr>
        <w:t>Nota obţinută*):  ……………………………………..</w:t>
      </w:r>
    </w:p>
    <w:p w14:paraId="344A3BB6" w14:textId="77777777" w:rsidR="00AD38D8" w:rsidRPr="00F27D3E" w:rsidRDefault="00AD38D8" w:rsidP="00AD38D8">
      <w:pPr>
        <w:shd w:val="clear" w:color="auto" w:fill="FFFFFF"/>
        <w:spacing w:after="0" w:line="240" w:lineRule="auto"/>
        <w:ind w:firstLine="720"/>
        <w:rPr>
          <w:rFonts w:ascii="Times New Roman" w:hAnsi="Times New Roman"/>
          <w:sz w:val="24"/>
          <w:szCs w:val="24"/>
        </w:rPr>
      </w:pPr>
      <w:r w:rsidRPr="00F27D3E">
        <w:rPr>
          <w:rFonts w:ascii="Times New Roman" w:hAnsi="Times New Roman"/>
          <w:sz w:val="24"/>
          <w:szCs w:val="24"/>
        </w:rPr>
        <w:lastRenderedPageBreak/>
        <w:t>Evaluator (membrul Comisiei de concurs)               ........ ................ .............</w:t>
      </w:r>
    </w:p>
    <w:p w14:paraId="1EE1855E" w14:textId="77777777" w:rsidR="00AD38D8" w:rsidRPr="00F27D3E" w:rsidRDefault="00AD38D8" w:rsidP="00AD38D8">
      <w:pPr>
        <w:shd w:val="clear" w:color="auto" w:fill="FFFFFF"/>
        <w:spacing w:after="0" w:line="240" w:lineRule="auto"/>
        <w:ind w:firstLine="720"/>
        <w:rPr>
          <w:rFonts w:ascii="Times New Roman" w:hAnsi="Times New Roman"/>
          <w:sz w:val="24"/>
          <w:szCs w:val="24"/>
        </w:rPr>
      </w:pPr>
      <w:r w:rsidRPr="00F27D3E">
        <w:rPr>
          <w:rFonts w:ascii="Times New Roman" w:hAnsi="Times New Roman"/>
          <w:sz w:val="24"/>
          <w:szCs w:val="24"/>
        </w:rPr>
        <w:t>Semnătura                                                                  ........ ................ ........</w:t>
      </w:r>
    </w:p>
    <w:p w14:paraId="4CC62F3B" w14:textId="77777777" w:rsidR="00AD38D8" w:rsidRPr="00F27D3E" w:rsidRDefault="00AD38D8" w:rsidP="00AD38D8">
      <w:pPr>
        <w:shd w:val="clear" w:color="auto" w:fill="FFFFFF"/>
        <w:spacing w:after="0" w:line="240" w:lineRule="auto"/>
        <w:ind w:firstLine="720"/>
        <w:rPr>
          <w:rFonts w:ascii="Times New Roman" w:hAnsi="Times New Roman"/>
          <w:sz w:val="24"/>
          <w:szCs w:val="24"/>
        </w:rPr>
      </w:pPr>
      <w:r w:rsidRPr="00F27D3E">
        <w:rPr>
          <w:rFonts w:ascii="Times New Roman" w:hAnsi="Times New Roman"/>
          <w:sz w:val="24"/>
          <w:szCs w:val="24"/>
        </w:rPr>
        <w:t>Data                                                                            ........ ................ ........ .........</w:t>
      </w:r>
    </w:p>
    <w:p w14:paraId="6A0EBA3B" w14:textId="77777777" w:rsidR="00AD38D8" w:rsidRPr="007E66BF" w:rsidRDefault="00AD38D8" w:rsidP="00AD38D8">
      <w:pPr>
        <w:shd w:val="clear" w:color="auto" w:fill="FFFFFF"/>
        <w:spacing w:after="0" w:line="240" w:lineRule="auto"/>
        <w:ind w:firstLine="720"/>
        <w:rPr>
          <w:rFonts w:ascii="Times New Roman" w:hAnsi="Times New Roman"/>
          <w:sz w:val="24"/>
          <w:szCs w:val="24"/>
          <w:lang w:val="it-CH"/>
        </w:rPr>
      </w:pPr>
      <w:r w:rsidRPr="007E66BF">
        <w:rPr>
          <w:rFonts w:ascii="Times New Roman" w:hAnsi="Times New Roman"/>
          <w:sz w:val="24"/>
          <w:szCs w:val="24"/>
          <w:lang w:val="it-CH"/>
        </w:rPr>
        <w:t>*) Se trece nota, calculată, cu două zecimale, ca medie aritmetică a notelor acordate la fiecare dintre cei 6 indicatori evaluaţi</w:t>
      </w:r>
    </w:p>
    <w:p w14:paraId="4255E13E" w14:textId="77777777" w:rsidR="0054577E" w:rsidRPr="00AD38D8" w:rsidRDefault="0054577E">
      <w:pPr>
        <w:rPr>
          <w:lang w:val="it-CH"/>
        </w:rPr>
      </w:pPr>
    </w:p>
    <w:sectPr w:rsidR="0054577E" w:rsidRPr="00AD38D8" w:rsidSect="00AD38D8">
      <w:footerReference w:type="default" r:id="rId9"/>
      <w:pgSz w:w="12240" w:h="15840"/>
      <w:pgMar w:top="720" w:right="720" w:bottom="5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7660218"/>
      <w:docPartObj>
        <w:docPartGallery w:val="Page Numbers (Bottom of Page)"/>
        <w:docPartUnique/>
      </w:docPartObj>
    </w:sdtPr>
    <w:sdtEndPr>
      <w:rPr>
        <w:noProof/>
      </w:rPr>
    </w:sdtEndPr>
    <w:sdtContent>
      <w:p w14:paraId="520B546E" w14:textId="77777777" w:rsidR="00697FD3" w:rsidRDefault="00697FD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B2E87D" w14:textId="77777777" w:rsidR="00697FD3" w:rsidRDefault="00697FD3">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4106F"/>
    <w:multiLevelType w:val="hybridMultilevel"/>
    <w:tmpl w:val="096E34A2"/>
    <w:lvl w:ilvl="0" w:tplc="6326381C">
      <w:start w:val="1"/>
      <w:numFmt w:val="decimal"/>
      <w:lvlText w:val="%1."/>
      <w:lvlJc w:val="left"/>
      <w:pPr>
        <w:ind w:left="540" w:hanging="360"/>
      </w:pPr>
      <w:rPr>
        <w:rFonts w:cs="Times New Roman" w:hint="default"/>
      </w:rPr>
    </w:lvl>
    <w:lvl w:ilvl="1" w:tplc="04180019" w:tentative="1">
      <w:start w:val="1"/>
      <w:numFmt w:val="lowerLetter"/>
      <w:lvlText w:val="%2."/>
      <w:lvlJc w:val="left"/>
      <w:pPr>
        <w:ind w:left="1260" w:hanging="360"/>
      </w:pPr>
      <w:rPr>
        <w:rFonts w:cs="Times New Roman"/>
      </w:rPr>
    </w:lvl>
    <w:lvl w:ilvl="2" w:tplc="0418001B" w:tentative="1">
      <w:start w:val="1"/>
      <w:numFmt w:val="lowerRoman"/>
      <w:lvlText w:val="%3."/>
      <w:lvlJc w:val="right"/>
      <w:pPr>
        <w:ind w:left="1980" w:hanging="180"/>
      </w:pPr>
      <w:rPr>
        <w:rFonts w:cs="Times New Roman"/>
      </w:rPr>
    </w:lvl>
    <w:lvl w:ilvl="3" w:tplc="0418000F" w:tentative="1">
      <w:start w:val="1"/>
      <w:numFmt w:val="decimal"/>
      <w:lvlText w:val="%4."/>
      <w:lvlJc w:val="left"/>
      <w:pPr>
        <w:ind w:left="2700" w:hanging="360"/>
      </w:pPr>
      <w:rPr>
        <w:rFonts w:cs="Times New Roman"/>
      </w:rPr>
    </w:lvl>
    <w:lvl w:ilvl="4" w:tplc="04180019" w:tentative="1">
      <w:start w:val="1"/>
      <w:numFmt w:val="lowerLetter"/>
      <w:lvlText w:val="%5."/>
      <w:lvlJc w:val="left"/>
      <w:pPr>
        <w:ind w:left="3420" w:hanging="360"/>
      </w:pPr>
      <w:rPr>
        <w:rFonts w:cs="Times New Roman"/>
      </w:rPr>
    </w:lvl>
    <w:lvl w:ilvl="5" w:tplc="0418001B" w:tentative="1">
      <w:start w:val="1"/>
      <w:numFmt w:val="lowerRoman"/>
      <w:lvlText w:val="%6."/>
      <w:lvlJc w:val="right"/>
      <w:pPr>
        <w:ind w:left="4140" w:hanging="180"/>
      </w:pPr>
      <w:rPr>
        <w:rFonts w:cs="Times New Roman"/>
      </w:rPr>
    </w:lvl>
    <w:lvl w:ilvl="6" w:tplc="0418000F" w:tentative="1">
      <w:start w:val="1"/>
      <w:numFmt w:val="decimal"/>
      <w:lvlText w:val="%7."/>
      <w:lvlJc w:val="left"/>
      <w:pPr>
        <w:ind w:left="4860" w:hanging="360"/>
      </w:pPr>
      <w:rPr>
        <w:rFonts w:cs="Times New Roman"/>
      </w:rPr>
    </w:lvl>
    <w:lvl w:ilvl="7" w:tplc="04180019" w:tentative="1">
      <w:start w:val="1"/>
      <w:numFmt w:val="lowerLetter"/>
      <w:lvlText w:val="%8."/>
      <w:lvlJc w:val="left"/>
      <w:pPr>
        <w:ind w:left="5580" w:hanging="360"/>
      </w:pPr>
      <w:rPr>
        <w:rFonts w:cs="Times New Roman"/>
      </w:rPr>
    </w:lvl>
    <w:lvl w:ilvl="8" w:tplc="0418001B" w:tentative="1">
      <w:start w:val="1"/>
      <w:numFmt w:val="lowerRoman"/>
      <w:lvlText w:val="%9."/>
      <w:lvlJc w:val="right"/>
      <w:pPr>
        <w:ind w:left="6300" w:hanging="180"/>
      </w:pPr>
      <w:rPr>
        <w:rFonts w:cs="Times New Roman"/>
      </w:rPr>
    </w:lvl>
  </w:abstractNum>
  <w:abstractNum w:abstractNumId="1" w15:restartNumberingAfterBreak="0">
    <w:nsid w:val="125036C6"/>
    <w:multiLevelType w:val="hybridMultilevel"/>
    <w:tmpl w:val="1DB613C4"/>
    <w:lvl w:ilvl="0" w:tplc="3AB24AAE">
      <w:start w:val="3"/>
      <w:numFmt w:val="bullet"/>
      <w:lvlText w:val="–"/>
      <w:lvlJc w:val="left"/>
      <w:pPr>
        <w:ind w:left="720" w:hanging="360"/>
      </w:pPr>
      <w:rPr>
        <w:rFonts w:ascii="Times New Roman" w:eastAsia="Calibri" w:hAnsi="Times New Roman" w:cs="Times New Roman" w:hint="default"/>
        <w:color w:val="00008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0166536">
    <w:abstractNumId w:val="1"/>
  </w:num>
  <w:num w:numId="2" w16cid:durableId="1137458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778"/>
    <w:rsid w:val="0054577E"/>
    <w:rsid w:val="005F6A90"/>
    <w:rsid w:val="00AD1778"/>
    <w:rsid w:val="00AD38D8"/>
    <w:rsid w:val="00B26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9C1AA"/>
  <w15:chartTrackingRefBased/>
  <w15:docId w15:val="{5A221640-F0D2-4F7C-B7FB-025E1E709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8D8"/>
    <w:pPr>
      <w:spacing w:line="259"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AD17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17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17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17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17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17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17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17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17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17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17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17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17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17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17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17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17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1778"/>
    <w:rPr>
      <w:rFonts w:eastAsiaTheme="majorEastAsia" w:cstheme="majorBidi"/>
      <w:color w:val="272727" w:themeColor="text1" w:themeTint="D8"/>
    </w:rPr>
  </w:style>
  <w:style w:type="paragraph" w:styleId="Title">
    <w:name w:val="Title"/>
    <w:basedOn w:val="Normal"/>
    <w:next w:val="Normal"/>
    <w:link w:val="TitleChar"/>
    <w:uiPriority w:val="10"/>
    <w:qFormat/>
    <w:rsid w:val="00AD17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17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17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17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1778"/>
    <w:pPr>
      <w:spacing w:before="160"/>
      <w:jc w:val="center"/>
    </w:pPr>
    <w:rPr>
      <w:i/>
      <w:iCs/>
      <w:color w:val="404040" w:themeColor="text1" w:themeTint="BF"/>
    </w:rPr>
  </w:style>
  <w:style w:type="character" w:customStyle="1" w:styleId="QuoteChar">
    <w:name w:val="Quote Char"/>
    <w:basedOn w:val="DefaultParagraphFont"/>
    <w:link w:val="Quote"/>
    <w:uiPriority w:val="29"/>
    <w:rsid w:val="00AD1778"/>
    <w:rPr>
      <w:i/>
      <w:iCs/>
      <w:color w:val="404040" w:themeColor="text1" w:themeTint="BF"/>
    </w:rPr>
  </w:style>
  <w:style w:type="paragraph" w:styleId="ListParagraph">
    <w:name w:val="List Paragraph"/>
    <w:basedOn w:val="Normal"/>
    <w:uiPriority w:val="99"/>
    <w:qFormat/>
    <w:rsid w:val="00AD1778"/>
    <w:pPr>
      <w:ind w:left="720"/>
      <w:contextualSpacing/>
    </w:pPr>
  </w:style>
  <w:style w:type="character" w:styleId="IntenseEmphasis">
    <w:name w:val="Intense Emphasis"/>
    <w:basedOn w:val="DefaultParagraphFont"/>
    <w:uiPriority w:val="21"/>
    <w:qFormat/>
    <w:rsid w:val="00AD1778"/>
    <w:rPr>
      <w:i/>
      <w:iCs/>
      <w:color w:val="0F4761" w:themeColor="accent1" w:themeShade="BF"/>
    </w:rPr>
  </w:style>
  <w:style w:type="paragraph" w:styleId="IntenseQuote">
    <w:name w:val="Intense Quote"/>
    <w:basedOn w:val="Normal"/>
    <w:next w:val="Normal"/>
    <w:link w:val="IntenseQuoteChar"/>
    <w:uiPriority w:val="30"/>
    <w:qFormat/>
    <w:rsid w:val="00AD17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1778"/>
    <w:rPr>
      <w:i/>
      <w:iCs/>
      <w:color w:val="0F4761" w:themeColor="accent1" w:themeShade="BF"/>
    </w:rPr>
  </w:style>
  <w:style w:type="character" w:styleId="IntenseReference">
    <w:name w:val="Intense Reference"/>
    <w:basedOn w:val="DefaultParagraphFont"/>
    <w:uiPriority w:val="32"/>
    <w:qFormat/>
    <w:rsid w:val="00AD1778"/>
    <w:rPr>
      <w:b/>
      <w:bCs/>
      <w:smallCaps/>
      <w:color w:val="0F4761" w:themeColor="accent1" w:themeShade="BF"/>
      <w:spacing w:val="5"/>
    </w:rPr>
  </w:style>
  <w:style w:type="character" w:customStyle="1" w:styleId="partttl">
    <w:name w:val="p_art_ttl"/>
    <w:basedOn w:val="DefaultParagraphFont"/>
    <w:uiPriority w:val="99"/>
    <w:rsid w:val="00AD38D8"/>
    <w:rPr>
      <w:rFonts w:cs="Times New Roman"/>
    </w:rPr>
  </w:style>
  <w:style w:type="character" w:customStyle="1" w:styleId="part">
    <w:name w:val="p_art"/>
    <w:basedOn w:val="DefaultParagraphFont"/>
    <w:uiPriority w:val="99"/>
    <w:rsid w:val="00AD38D8"/>
    <w:rPr>
      <w:rFonts w:cs="Times New Roman"/>
    </w:rPr>
  </w:style>
  <w:style w:type="paragraph" w:styleId="NormalWeb">
    <w:name w:val="Normal (Web)"/>
    <w:basedOn w:val="Normal"/>
    <w:uiPriority w:val="99"/>
    <w:semiHidden/>
    <w:unhideWhenUsed/>
    <w:rsid w:val="00AD38D8"/>
    <w:pPr>
      <w:spacing w:before="100" w:beforeAutospacing="1" w:after="100" w:afterAutospacing="1" w:line="240" w:lineRule="auto"/>
    </w:pPr>
    <w:rPr>
      <w:rFonts w:ascii="Times New Roman" w:eastAsia="Times New Roman" w:hAnsi="Times New Roman"/>
      <w:sz w:val="24"/>
      <w:szCs w:val="24"/>
    </w:rPr>
  </w:style>
  <w:style w:type="character" w:customStyle="1" w:styleId="rvts10">
    <w:name w:val="rvts10"/>
    <w:basedOn w:val="DefaultParagraphFont"/>
    <w:rsid w:val="00AD38D8"/>
  </w:style>
  <w:style w:type="character" w:styleId="Hyperlink">
    <w:name w:val="Hyperlink"/>
    <w:basedOn w:val="DefaultParagraphFont"/>
    <w:uiPriority w:val="99"/>
    <w:semiHidden/>
    <w:unhideWhenUsed/>
    <w:rsid w:val="00AD38D8"/>
    <w:rPr>
      <w:color w:val="0000FF"/>
      <w:u w:val="single"/>
    </w:rPr>
  </w:style>
  <w:style w:type="paragraph" w:styleId="Footer">
    <w:name w:val="footer"/>
    <w:basedOn w:val="Normal"/>
    <w:link w:val="FooterChar"/>
    <w:uiPriority w:val="99"/>
    <w:unhideWhenUsed/>
    <w:rsid w:val="00AD38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38D8"/>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OpenDocumentView(329636,%206313049);" TargetMode="External"/><Relationship Id="rId3" Type="http://schemas.openxmlformats.org/officeDocument/2006/relationships/settings" Target="settings.xml"/><Relationship Id="rId7" Type="http://schemas.openxmlformats.org/officeDocument/2006/relationships/hyperlink" Target="javascript:OpenDocumentView(329636,%20631304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OpenDocumentView(392002,%207492452);" TargetMode="External"/><Relationship Id="rId11" Type="http://schemas.openxmlformats.org/officeDocument/2006/relationships/theme" Target="theme/theme1.xml"/><Relationship Id="rId5" Type="http://schemas.openxmlformats.org/officeDocument/2006/relationships/hyperlink" Target="javascript:OpenDocumentView(452181,%208736596);"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5008</Words>
  <Characters>28547</Characters>
  <Application>Microsoft Office Word</Application>
  <DocSecurity>0</DocSecurity>
  <Lines>237</Lines>
  <Paragraphs>66</Paragraphs>
  <ScaleCrop>false</ScaleCrop>
  <Company/>
  <LinksUpToDate>false</LinksUpToDate>
  <CharactersWithSpaces>33489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 Cazan</dc:creator>
  <cp:keywords/>
  <dc:description/>
  <cp:lastModifiedBy>Floria Cazan</cp:lastModifiedBy>
  <cp:revision>3</cp:revision>
  <dcterms:created xsi:type="dcterms:W3CDTF">2026-05-27T13:53:00Z</dcterms:created>
  <dcterms:modified xsi:type="dcterms:W3CDTF">2026-05-27T13:54:00Z</dcterms:modified>
</cp:coreProperties>
</file>